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09" w:rsidRDefault="009D5F09" w:rsidP="009D5F09">
      <w:pPr>
        <w:rPr>
          <w:rFonts w:ascii="Arial" w:hAnsi="Arial" w:cs="Arial"/>
          <w:b/>
          <w:color w:val="F26531"/>
          <w:sz w:val="24"/>
          <w:szCs w:val="24"/>
        </w:rPr>
      </w:pPr>
      <w:r w:rsidRPr="00B45BA6">
        <w:rPr>
          <w:rFonts w:ascii="Arial" w:hAnsi="Arial" w:cs="Arial"/>
          <w:b/>
          <w:color w:val="F26531"/>
          <w:sz w:val="24"/>
          <w:szCs w:val="24"/>
        </w:rPr>
        <w:t xml:space="preserve">Key questions for </w:t>
      </w:r>
      <w:r w:rsidR="00395BE1">
        <w:rPr>
          <w:rFonts w:ascii="Arial" w:hAnsi="Arial" w:cs="Arial"/>
          <w:b/>
          <w:color w:val="F26531"/>
          <w:sz w:val="24"/>
          <w:szCs w:val="24"/>
        </w:rPr>
        <w:t>multi</w:t>
      </w:r>
      <w:r w:rsidR="00F70767">
        <w:rPr>
          <w:rFonts w:ascii="Arial" w:hAnsi="Arial" w:cs="Arial"/>
          <w:b/>
          <w:color w:val="F26531"/>
          <w:sz w:val="24"/>
          <w:szCs w:val="24"/>
        </w:rPr>
        <w:t>disciplinary teams</w:t>
      </w:r>
    </w:p>
    <w:p w:rsidR="009D5F09" w:rsidRPr="003430A2" w:rsidRDefault="009D5F09" w:rsidP="009D5F09">
      <w:pPr>
        <w:rPr>
          <w:rFonts w:ascii="Arial" w:hAnsi="Arial" w:cs="Arial"/>
          <w:b/>
          <w:color w:val="F26531"/>
          <w:sz w:val="24"/>
          <w:szCs w:val="24"/>
        </w:rPr>
      </w:pPr>
      <w:r w:rsidRPr="003430A2">
        <w:rPr>
          <w:rFonts w:ascii="Arial" w:hAnsi="Arial" w:cs="Arial"/>
          <w:b/>
          <w:color w:val="F26531"/>
          <w:sz w:val="24"/>
          <w:szCs w:val="24"/>
        </w:rPr>
        <w:t xml:space="preserve">Methods </w:t>
      </w:r>
    </w:p>
    <w:p w:rsidR="009D5F09" w:rsidRPr="00C6665D" w:rsidRDefault="009D5F09" w:rsidP="009D5F09">
      <w:pPr>
        <w:rPr>
          <w:rFonts w:ascii="Arial" w:hAnsi="Arial" w:cs="Arial"/>
          <w:sz w:val="24"/>
          <w:szCs w:val="24"/>
        </w:rPr>
      </w:pPr>
      <w:proofErr w:type="gramStart"/>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roofErr w:type="gramEnd"/>
    </w:p>
    <w:p w:rsidR="009D5F09" w:rsidRPr="00C6665D" w:rsidRDefault="009D5F09" w:rsidP="009D5F09">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9D5F09" w:rsidRPr="00C6665D" w:rsidRDefault="009D5F09" w:rsidP="009D5F09">
      <w:pPr>
        <w:rPr>
          <w:rFonts w:ascii="Arial" w:eastAsia="Times New Roman" w:hAnsi="Arial" w:cs="Arial"/>
          <w:b/>
          <w:color w:val="000000"/>
          <w:sz w:val="24"/>
          <w:szCs w:val="24"/>
        </w:rPr>
      </w:pPr>
      <w:r>
        <w:rPr>
          <w:rFonts w:ascii="Arial" w:hAnsi="Arial" w:cs="Arial"/>
          <w:sz w:val="24"/>
          <w:szCs w:val="24"/>
        </w:rPr>
        <w:t>Review your understanding</w:t>
      </w:r>
      <w:r w:rsidR="00395BE1">
        <w:rPr>
          <w:rFonts w:ascii="Arial" w:hAnsi="Arial" w:cs="Arial"/>
          <w:sz w:val="24"/>
          <w:szCs w:val="24"/>
        </w:rPr>
        <w:t xml:space="preserve"> of multi</w:t>
      </w:r>
      <w:r w:rsidR="00E54615">
        <w:rPr>
          <w:rFonts w:ascii="Arial" w:hAnsi="Arial" w:cs="Arial"/>
          <w:sz w:val="24"/>
          <w:szCs w:val="24"/>
        </w:rPr>
        <w:t>disciplinary working and identify actions that can improve its effectiveness</w:t>
      </w:r>
      <w:r>
        <w:rPr>
          <w:rFonts w:ascii="Arial" w:hAnsi="Arial" w:cs="Arial"/>
          <w:sz w:val="24"/>
          <w:szCs w:val="24"/>
        </w:rPr>
        <w:t>.</w:t>
      </w:r>
    </w:p>
    <w:p w:rsidR="009D5F09" w:rsidRPr="003430A2" w:rsidRDefault="009D5F09" w:rsidP="009D5F09">
      <w:pPr>
        <w:rPr>
          <w:rFonts w:ascii="Arial" w:hAnsi="Arial" w:cs="Arial"/>
          <w:b/>
          <w:color w:val="F26531"/>
          <w:sz w:val="24"/>
          <w:szCs w:val="24"/>
        </w:rPr>
      </w:pPr>
      <w:r w:rsidRPr="003430A2">
        <w:rPr>
          <w:rFonts w:ascii="Arial" w:hAnsi="Arial" w:cs="Arial"/>
          <w:b/>
          <w:color w:val="F26531"/>
          <w:sz w:val="24"/>
          <w:szCs w:val="24"/>
        </w:rPr>
        <w:t xml:space="preserve">Time Required </w:t>
      </w:r>
    </w:p>
    <w:p w:rsidR="00906CCE" w:rsidRDefault="00906CCE" w:rsidP="009D5F09">
      <w:pPr>
        <w:rPr>
          <w:rFonts w:ascii="Arial" w:hAnsi="Arial" w:cs="Arial"/>
          <w:b/>
          <w:color w:val="F26531"/>
          <w:sz w:val="24"/>
          <w:szCs w:val="24"/>
        </w:rPr>
      </w:pPr>
      <w:r>
        <w:rPr>
          <w:rFonts w:ascii="Arial" w:hAnsi="Arial" w:cs="Arial"/>
          <w:sz w:val="24"/>
          <w:szCs w:val="24"/>
        </w:rPr>
        <w:t xml:space="preserve">Two sessions of </w:t>
      </w:r>
      <w:r w:rsidRPr="00C6665D">
        <w:rPr>
          <w:rFonts w:ascii="Arial" w:hAnsi="Arial" w:cs="Arial"/>
          <w:sz w:val="24"/>
          <w:szCs w:val="24"/>
        </w:rPr>
        <w:t>45 minutes</w:t>
      </w:r>
      <w:r w:rsidRPr="003430A2">
        <w:rPr>
          <w:rFonts w:ascii="Arial" w:hAnsi="Arial" w:cs="Arial"/>
          <w:b/>
          <w:color w:val="F26531"/>
          <w:sz w:val="24"/>
          <w:szCs w:val="24"/>
        </w:rPr>
        <w:t xml:space="preserve"> </w:t>
      </w:r>
    </w:p>
    <w:p w:rsidR="009D5F09" w:rsidRPr="003430A2" w:rsidRDefault="009D5F09" w:rsidP="009D5F09">
      <w:pPr>
        <w:rPr>
          <w:rFonts w:ascii="Arial" w:hAnsi="Arial" w:cs="Arial"/>
          <w:b/>
          <w:color w:val="F26531"/>
          <w:sz w:val="24"/>
          <w:szCs w:val="24"/>
        </w:rPr>
      </w:pPr>
      <w:r w:rsidRPr="003430A2">
        <w:rPr>
          <w:rFonts w:ascii="Arial" w:hAnsi="Arial" w:cs="Arial"/>
          <w:b/>
          <w:color w:val="F26531"/>
          <w:sz w:val="24"/>
          <w:szCs w:val="24"/>
        </w:rPr>
        <w:t xml:space="preserve">Process </w:t>
      </w:r>
    </w:p>
    <w:p w:rsidR="009D5F09" w:rsidRDefault="009D5F09" w:rsidP="009D5F09">
      <w:pPr>
        <w:rPr>
          <w:rFonts w:ascii="Arial" w:hAnsi="Arial" w:cs="Arial"/>
          <w:sz w:val="24"/>
          <w:szCs w:val="24"/>
        </w:rPr>
      </w:pPr>
      <w:r>
        <w:rPr>
          <w:rFonts w:ascii="Arial" w:hAnsi="Arial" w:cs="Arial"/>
          <w:sz w:val="24"/>
          <w:szCs w:val="24"/>
        </w:rPr>
        <w:t>T</w:t>
      </w:r>
      <w:r w:rsidR="00E54615">
        <w:rPr>
          <w:rFonts w:ascii="Arial" w:hAnsi="Arial" w:cs="Arial"/>
          <w:sz w:val="24"/>
          <w:szCs w:val="24"/>
        </w:rPr>
        <w:t>hinking of current multidisciplinary team working</w:t>
      </w:r>
      <w:r>
        <w:rPr>
          <w:rFonts w:ascii="Arial" w:hAnsi="Arial" w:cs="Arial"/>
          <w:sz w:val="24"/>
          <w:szCs w:val="24"/>
        </w:rPr>
        <w:t xml:space="preserve">, answer the following questions:  </w:t>
      </w:r>
    </w:p>
    <w:p w:rsidR="00E54615" w:rsidRPr="00E54615" w:rsidRDefault="00E54615" w:rsidP="00E54615">
      <w:pPr>
        <w:pStyle w:val="ListParagraph"/>
        <w:numPr>
          <w:ilvl w:val="0"/>
          <w:numId w:val="31"/>
        </w:numPr>
        <w:ind w:left="284" w:hanging="284"/>
      </w:pPr>
      <w:r w:rsidRPr="00E54615">
        <w:t xml:space="preserve">Who are the other key professionals who contribute to the health and well-being of the child? </w:t>
      </w:r>
    </w:p>
    <w:p w:rsidR="00E54615" w:rsidRDefault="00E54615" w:rsidP="009D5F09">
      <w:pPr>
        <w:pStyle w:val="ListParagraph"/>
        <w:numPr>
          <w:ilvl w:val="0"/>
          <w:numId w:val="31"/>
        </w:numPr>
        <w:ind w:left="284" w:hanging="284"/>
      </w:pPr>
      <w:r w:rsidRPr="00E54615">
        <w:t>What roles do they have</w:t>
      </w:r>
      <w:r>
        <w:t>?</w:t>
      </w:r>
    </w:p>
    <w:p w:rsidR="00E54615" w:rsidRDefault="00E54615" w:rsidP="00E54615">
      <w:pPr>
        <w:pStyle w:val="ListParagraph"/>
        <w:numPr>
          <w:ilvl w:val="1"/>
          <w:numId w:val="31"/>
        </w:numPr>
        <w:ind w:left="567" w:hanging="283"/>
      </w:pPr>
      <w:r>
        <w:t>H</w:t>
      </w:r>
      <w:r w:rsidRPr="00E54615">
        <w:t>ow can their skills and input be put to best use in the multidisciplinary team?</w:t>
      </w:r>
    </w:p>
    <w:p w:rsidR="00E54615" w:rsidRPr="00E54615" w:rsidRDefault="009D5F09" w:rsidP="00E54615">
      <w:pPr>
        <w:pStyle w:val="ListParagraph"/>
        <w:numPr>
          <w:ilvl w:val="0"/>
          <w:numId w:val="31"/>
        </w:numPr>
        <w:ind w:left="284" w:hanging="284"/>
      </w:pPr>
      <w:r w:rsidRPr="00E54615">
        <w:t xml:space="preserve">What tensions </w:t>
      </w:r>
      <w:r w:rsidR="00E54615" w:rsidRPr="00E54615">
        <w:t>exist between these roles?</w:t>
      </w:r>
    </w:p>
    <w:p w:rsidR="009D5F09" w:rsidRPr="00345E39" w:rsidRDefault="00E54615" w:rsidP="00E54615">
      <w:pPr>
        <w:pStyle w:val="ListParagraph"/>
        <w:numPr>
          <w:ilvl w:val="1"/>
          <w:numId w:val="31"/>
        </w:numPr>
        <w:ind w:left="567" w:hanging="283"/>
      </w:pPr>
      <w:r>
        <w:t xml:space="preserve">What </w:t>
      </w:r>
      <w:r w:rsidRPr="00345E39">
        <w:t xml:space="preserve">impact do these </w:t>
      </w:r>
      <w:r>
        <w:t xml:space="preserve">tensions </w:t>
      </w:r>
      <w:r w:rsidR="009D5F09" w:rsidRPr="00345E39">
        <w:t>have on the child, the team and the outcomes that can be achieved?</w:t>
      </w:r>
    </w:p>
    <w:p w:rsidR="00E54615" w:rsidRPr="00E54615" w:rsidRDefault="00E54615" w:rsidP="00E54615">
      <w:pPr>
        <w:pStyle w:val="ListParagraph"/>
        <w:numPr>
          <w:ilvl w:val="0"/>
          <w:numId w:val="31"/>
        </w:numPr>
        <w:ind w:left="284" w:hanging="284"/>
      </w:pPr>
      <w:r w:rsidRPr="00E54615">
        <w:t>Reflect on a situation where there was confusion over someone’s role or responsibility: why did this happen and what could have been done to prevent it from happening?</w:t>
      </w:r>
    </w:p>
    <w:p w:rsidR="00E54615" w:rsidRPr="00E54615" w:rsidRDefault="00E54615" w:rsidP="00E54615">
      <w:pPr>
        <w:pStyle w:val="ListParagraph"/>
        <w:numPr>
          <w:ilvl w:val="0"/>
          <w:numId w:val="31"/>
        </w:numPr>
        <w:ind w:left="284" w:hanging="284"/>
      </w:pPr>
      <w:r>
        <w:t>H</w:t>
      </w:r>
      <w:r w:rsidRPr="00E54615">
        <w:t>o</w:t>
      </w:r>
      <w:r>
        <w:t xml:space="preserve">w can you ensure that </w:t>
      </w:r>
      <w:r w:rsidRPr="00E54615">
        <w:t>others are clear about what you can and can’t do?</w:t>
      </w:r>
    </w:p>
    <w:p w:rsidR="00906CCE" w:rsidRDefault="009D5F09" w:rsidP="00906CCE">
      <w:pPr>
        <w:pStyle w:val="ListParagraph"/>
        <w:numPr>
          <w:ilvl w:val="0"/>
          <w:numId w:val="31"/>
        </w:numPr>
        <w:ind w:left="284" w:hanging="284"/>
      </w:pPr>
      <w:r w:rsidRPr="00906CCE">
        <w:t xml:space="preserve">Foster carers and adopters </w:t>
      </w:r>
      <w:r>
        <w:t>are</w:t>
      </w:r>
      <w:r w:rsidRPr="00345E39">
        <w:t xml:space="preserve"> rightly considered to be core members of th</w:t>
      </w:r>
      <w:r>
        <w:t>e</w:t>
      </w:r>
      <w:r w:rsidRPr="00345E39">
        <w:t xml:space="preserve"> team (</w:t>
      </w:r>
      <w:proofErr w:type="spellStart"/>
      <w:r w:rsidRPr="00345E39">
        <w:t>DCSF</w:t>
      </w:r>
      <w:proofErr w:type="spellEnd"/>
      <w:r w:rsidRPr="00345E39">
        <w:t>, 2010)</w:t>
      </w:r>
      <w:r>
        <w:t>.</w:t>
      </w:r>
      <w:r w:rsidRPr="00345E39">
        <w:t xml:space="preserve"> </w:t>
      </w:r>
    </w:p>
    <w:p w:rsidR="00906CCE" w:rsidRDefault="00906CCE" w:rsidP="00906CCE">
      <w:pPr>
        <w:pStyle w:val="ListParagraph"/>
        <w:numPr>
          <w:ilvl w:val="1"/>
          <w:numId w:val="31"/>
        </w:numPr>
        <w:ind w:left="567" w:hanging="283"/>
      </w:pPr>
      <w:r>
        <w:t>H</w:t>
      </w:r>
      <w:r w:rsidR="009D5F09" w:rsidRPr="00345E39">
        <w:t xml:space="preserve">ow </w:t>
      </w:r>
      <w:r w:rsidR="009D5F09">
        <w:t>might</w:t>
      </w:r>
      <w:r w:rsidR="009D5F09" w:rsidRPr="00345E39">
        <w:t xml:space="preserve"> perceived difference</w:t>
      </w:r>
      <w:r w:rsidR="009D5F09">
        <w:t>s</w:t>
      </w:r>
      <w:r w:rsidR="009D5F09" w:rsidRPr="00345E39">
        <w:t xml:space="preserve"> in professional status impact on team decisions and information sharing</w:t>
      </w:r>
      <w:r w:rsidR="009D5F09">
        <w:t>?</w:t>
      </w:r>
      <w:r w:rsidR="009D5F09" w:rsidRPr="00345E39">
        <w:t xml:space="preserve"> </w:t>
      </w:r>
    </w:p>
    <w:p w:rsidR="009D5F09" w:rsidRPr="00906CCE" w:rsidRDefault="009D5F09" w:rsidP="00906CCE">
      <w:pPr>
        <w:pStyle w:val="ListParagraph"/>
        <w:numPr>
          <w:ilvl w:val="1"/>
          <w:numId w:val="31"/>
        </w:numPr>
        <w:ind w:left="567" w:hanging="283"/>
      </w:pPr>
      <w:r w:rsidRPr="00906CCE">
        <w:t xml:space="preserve">Is some knowledge more valid than others? </w:t>
      </w:r>
      <w:r w:rsidRPr="00B96222">
        <w:t xml:space="preserve">(Finlay, 2000 in Stone and </w:t>
      </w:r>
      <w:proofErr w:type="spellStart"/>
      <w:r w:rsidRPr="00B96222">
        <w:t>Rixon</w:t>
      </w:r>
      <w:proofErr w:type="spellEnd"/>
      <w:r w:rsidRPr="00B96222">
        <w:t xml:space="preserve"> 2008)</w:t>
      </w:r>
      <w:r w:rsidR="00906CCE">
        <w:t xml:space="preserve">.  If so, what is that based on? </w:t>
      </w:r>
    </w:p>
    <w:p w:rsidR="00311C5E" w:rsidRDefault="009D5F09" w:rsidP="00906CCE">
      <w:pPr>
        <w:pStyle w:val="ListParagraph"/>
        <w:numPr>
          <w:ilvl w:val="0"/>
          <w:numId w:val="31"/>
        </w:numPr>
        <w:ind w:left="284" w:hanging="284"/>
      </w:pPr>
      <w:r w:rsidRPr="00906CCE">
        <w:t xml:space="preserve">Issues around contact </w:t>
      </w:r>
      <w:r w:rsidRPr="00345E39">
        <w:t>(Neil, 2010)</w:t>
      </w:r>
      <w:r w:rsidRPr="00906CCE">
        <w:t xml:space="preserve"> and delegated authority are often areas of conflict between carers, social workers and birth parents. </w:t>
      </w:r>
      <w:r w:rsidR="00E54615" w:rsidRPr="00906CCE">
        <w:t xml:space="preserve"> </w:t>
      </w:r>
    </w:p>
    <w:p w:rsidR="009D5F09" w:rsidRPr="00906CCE" w:rsidRDefault="009D5F09" w:rsidP="00311C5E">
      <w:pPr>
        <w:pStyle w:val="ListParagraph"/>
        <w:numPr>
          <w:ilvl w:val="1"/>
          <w:numId w:val="31"/>
        </w:numPr>
        <w:ind w:left="567" w:hanging="283"/>
      </w:pPr>
      <w:r w:rsidRPr="00906CCE">
        <w:t>How can you ensure that every perspective is considered with the best interests of the child guiding the decision making?</w:t>
      </w:r>
    </w:p>
    <w:p w:rsidR="00906CCE" w:rsidRDefault="009D5F09" w:rsidP="00906CCE">
      <w:pPr>
        <w:pStyle w:val="ListParagraph"/>
        <w:numPr>
          <w:ilvl w:val="0"/>
          <w:numId w:val="31"/>
        </w:numPr>
        <w:ind w:left="284" w:hanging="284"/>
      </w:pPr>
      <w:r w:rsidRPr="00345E39">
        <w:t>Who brings or represents the child’s voice</w:t>
      </w:r>
      <w:r>
        <w:t>?</w:t>
      </w:r>
      <w:r w:rsidRPr="00906CCE">
        <w:t xml:space="preserve"> </w:t>
      </w:r>
      <w:r w:rsidR="00F70767" w:rsidRPr="00906CCE">
        <w:t xml:space="preserve"> </w:t>
      </w:r>
    </w:p>
    <w:p w:rsidR="009D5F09" w:rsidRPr="00906CCE" w:rsidRDefault="00906CCE" w:rsidP="00906CCE">
      <w:pPr>
        <w:pStyle w:val="ListParagraph"/>
        <w:numPr>
          <w:ilvl w:val="0"/>
          <w:numId w:val="31"/>
        </w:numPr>
        <w:ind w:left="284" w:hanging="284"/>
      </w:pPr>
      <w:r>
        <w:t>What conflicts might occur depending on</w:t>
      </w:r>
      <w:r w:rsidR="00311C5E">
        <w:t xml:space="preserve"> who represents the child</w:t>
      </w:r>
      <w:r w:rsidR="009D5F09" w:rsidRPr="00906CCE">
        <w:t xml:space="preserve"> or interprets their views?</w:t>
      </w:r>
    </w:p>
    <w:p w:rsidR="00F70767" w:rsidRDefault="00F70767" w:rsidP="00F70767">
      <w:pPr>
        <w:rPr>
          <w:rFonts w:ascii="Arial" w:hAnsi="Arial" w:cs="Arial"/>
          <w:b/>
          <w:color w:val="F26531"/>
          <w:sz w:val="24"/>
          <w:szCs w:val="24"/>
        </w:rPr>
        <w:sectPr w:rsidR="00F70767" w:rsidSect="00785A23">
          <w:headerReference w:type="default" r:id="rId9"/>
          <w:footerReference w:type="default" r:id="rId10"/>
          <w:pgSz w:w="11906" w:h="16838"/>
          <w:pgMar w:top="1843" w:right="1440" w:bottom="1440" w:left="1440" w:header="708" w:footer="708" w:gutter="0"/>
          <w:cols w:space="708"/>
          <w:docGrid w:linePitch="360"/>
        </w:sectPr>
      </w:pPr>
    </w:p>
    <w:p w:rsidR="00F70767" w:rsidRDefault="00F70767" w:rsidP="00F70767">
      <w:pPr>
        <w:rPr>
          <w:rFonts w:ascii="Arial" w:hAnsi="Arial" w:cs="Arial"/>
          <w:b/>
          <w:color w:val="F26531"/>
          <w:sz w:val="24"/>
          <w:szCs w:val="24"/>
        </w:rPr>
      </w:pPr>
      <w:r w:rsidRPr="00B45BA6">
        <w:rPr>
          <w:rFonts w:ascii="Arial" w:hAnsi="Arial" w:cs="Arial"/>
          <w:b/>
          <w:color w:val="F26531"/>
          <w:sz w:val="24"/>
          <w:szCs w:val="24"/>
        </w:rPr>
        <w:lastRenderedPageBreak/>
        <w:t xml:space="preserve">Key questions for the child’s </w:t>
      </w:r>
      <w:r>
        <w:rPr>
          <w:rFonts w:ascii="Arial" w:hAnsi="Arial" w:cs="Arial"/>
          <w:b/>
          <w:color w:val="F26531"/>
          <w:sz w:val="24"/>
          <w:szCs w:val="24"/>
        </w:rPr>
        <w:t xml:space="preserve">and family’s </w:t>
      </w:r>
      <w:r w:rsidRPr="00B45BA6">
        <w:rPr>
          <w:rFonts w:ascii="Arial" w:hAnsi="Arial" w:cs="Arial"/>
          <w:b/>
          <w:color w:val="F26531"/>
          <w:sz w:val="24"/>
          <w:szCs w:val="24"/>
        </w:rPr>
        <w:t>social worker</w:t>
      </w:r>
    </w:p>
    <w:p w:rsidR="00F70767" w:rsidRPr="003430A2" w:rsidRDefault="00F70767" w:rsidP="00F70767">
      <w:pPr>
        <w:rPr>
          <w:rFonts w:ascii="Arial" w:hAnsi="Arial" w:cs="Arial"/>
          <w:b/>
          <w:color w:val="F26531"/>
          <w:sz w:val="24"/>
          <w:szCs w:val="24"/>
        </w:rPr>
      </w:pPr>
      <w:r w:rsidRPr="003430A2">
        <w:rPr>
          <w:rFonts w:ascii="Arial" w:hAnsi="Arial" w:cs="Arial"/>
          <w:b/>
          <w:color w:val="F26531"/>
          <w:sz w:val="24"/>
          <w:szCs w:val="24"/>
        </w:rPr>
        <w:t xml:space="preserve">Methods </w:t>
      </w:r>
    </w:p>
    <w:p w:rsidR="00F70767" w:rsidRPr="00C6665D" w:rsidRDefault="00F70767" w:rsidP="00F70767">
      <w:pPr>
        <w:rPr>
          <w:rFonts w:ascii="Arial" w:hAnsi="Arial" w:cs="Arial"/>
          <w:sz w:val="24"/>
          <w:szCs w:val="24"/>
        </w:rPr>
      </w:pPr>
      <w:proofErr w:type="gramStart"/>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roofErr w:type="gramEnd"/>
    </w:p>
    <w:p w:rsidR="00F70767" w:rsidRPr="00C6665D" w:rsidRDefault="00F70767" w:rsidP="00F70767">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F70767" w:rsidRPr="00C6665D" w:rsidRDefault="00F70767" w:rsidP="00F70767">
      <w:pPr>
        <w:rPr>
          <w:rFonts w:ascii="Arial" w:eastAsia="Times New Roman" w:hAnsi="Arial" w:cs="Arial"/>
          <w:b/>
          <w:color w:val="000000"/>
          <w:sz w:val="24"/>
          <w:szCs w:val="24"/>
        </w:rPr>
      </w:pPr>
      <w:r w:rsidRPr="00311C5E">
        <w:rPr>
          <w:rFonts w:ascii="Arial" w:hAnsi="Arial" w:cs="Arial"/>
          <w:sz w:val="24"/>
          <w:szCs w:val="24"/>
        </w:rPr>
        <w:t xml:space="preserve">Review </w:t>
      </w:r>
      <w:r w:rsidR="00395BE1">
        <w:rPr>
          <w:rFonts w:ascii="Arial" w:hAnsi="Arial" w:cs="Arial"/>
          <w:sz w:val="24"/>
          <w:szCs w:val="24"/>
        </w:rPr>
        <w:t>communication between the multi</w:t>
      </w:r>
      <w:r w:rsidR="00906CCE" w:rsidRPr="00311C5E">
        <w:rPr>
          <w:rFonts w:ascii="Arial" w:hAnsi="Arial" w:cs="Arial"/>
          <w:sz w:val="24"/>
          <w:szCs w:val="24"/>
        </w:rPr>
        <w:t>disciplinary team and identify actions to improve it</w:t>
      </w:r>
      <w:r w:rsidRPr="00311C5E">
        <w:rPr>
          <w:rFonts w:ascii="Arial" w:hAnsi="Arial" w:cs="Arial"/>
          <w:sz w:val="24"/>
          <w:szCs w:val="24"/>
        </w:rPr>
        <w:t>.</w:t>
      </w:r>
    </w:p>
    <w:p w:rsidR="00F70767" w:rsidRPr="003430A2" w:rsidRDefault="00F70767" w:rsidP="00F70767">
      <w:pPr>
        <w:rPr>
          <w:rFonts w:ascii="Arial" w:hAnsi="Arial" w:cs="Arial"/>
          <w:b/>
          <w:color w:val="F26531"/>
          <w:sz w:val="24"/>
          <w:szCs w:val="24"/>
        </w:rPr>
      </w:pPr>
      <w:r w:rsidRPr="003430A2">
        <w:rPr>
          <w:rFonts w:ascii="Arial" w:hAnsi="Arial" w:cs="Arial"/>
          <w:b/>
          <w:color w:val="F26531"/>
          <w:sz w:val="24"/>
          <w:szCs w:val="24"/>
        </w:rPr>
        <w:t xml:space="preserve">Time Required </w:t>
      </w:r>
    </w:p>
    <w:p w:rsidR="00906CCE" w:rsidRDefault="00311C5E" w:rsidP="00906CCE">
      <w:pPr>
        <w:rPr>
          <w:rFonts w:ascii="Arial" w:hAnsi="Arial" w:cs="Arial"/>
          <w:b/>
          <w:color w:val="F26531"/>
          <w:sz w:val="24"/>
          <w:szCs w:val="24"/>
        </w:rPr>
      </w:pPr>
      <w:r>
        <w:rPr>
          <w:rFonts w:ascii="Arial" w:hAnsi="Arial" w:cs="Arial"/>
          <w:sz w:val="24"/>
          <w:szCs w:val="24"/>
        </w:rPr>
        <w:t>30</w:t>
      </w:r>
      <w:r w:rsidR="00906CCE" w:rsidRPr="00C6665D">
        <w:rPr>
          <w:rFonts w:ascii="Arial" w:hAnsi="Arial" w:cs="Arial"/>
          <w:sz w:val="24"/>
          <w:szCs w:val="24"/>
        </w:rPr>
        <w:t xml:space="preserve"> minutes</w:t>
      </w:r>
      <w:r w:rsidR="00906CCE" w:rsidRPr="003430A2">
        <w:rPr>
          <w:rFonts w:ascii="Arial" w:hAnsi="Arial" w:cs="Arial"/>
          <w:b/>
          <w:color w:val="F26531"/>
          <w:sz w:val="24"/>
          <w:szCs w:val="24"/>
        </w:rPr>
        <w:t xml:space="preserve"> </w:t>
      </w:r>
    </w:p>
    <w:p w:rsidR="00F70767" w:rsidRPr="003430A2" w:rsidRDefault="00F70767" w:rsidP="00F70767">
      <w:pPr>
        <w:rPr>
          <w:rFonts w:ascii="Arial" w:hAnsi="Arial" w:cs="Arial"/>
          <w:b/>
          <w:color w:val="F26531"/>
          <w:sz w:val="24"/>
          <w:szCs w:val="24"/>
        </w:rPr>
      </w:pPr>
      <w:r w:rsidRPr="003430A2">
        <w:rPr>
          <w:rFonts w:ascii="Arial" w:hAnsi="Arial" w:cs="Arial"/>
          <w:b/>
          <w:color w:val="F26531"/>
          <w:sz w:val="24"/>
          <w:szCs w:val="24"/>
        </w:rPr>
        <w:t xml:space="preserve">Process </w:t>
      </w:r>
    </w:p>
    <w:p w:rsidR="00F70767" w:rsidRDefault="00F70767" w:rsidP="00F70767">
      <w:pPr>
        <w:rPr>
          <w:rFonts w:ascii="Arial" w:hAnsi="Arial" w:cs="Arial"/>
          <w:sz w:val="24"/>
          <w:szCs w:val="24"/>
        </w:rPr>
      </w:pPr>
      <w:r>
        <w:rPr>
          <w:rFonts w:ascii="Arial" w:hAnsi="Arial" w:cs="Arial"/>
          <w:sz w:val="24"/>
          <w:szCs w:val="24"/>
        </w:rPr>
        <w:t xml:space="preserve">Thinking of </w:t>
      </w:r>
      <w:r w:rsidRPr="00345E39">
        <w:rPr>
          <w:rFonts w:ascii="Arial" w:hAnsi="Arial" w:cs="Arial"/>
          <w:sz w:val="24"/>
          <w:szCs w:val="24"/>
        </w:rPr>
        <w:t>a child you work with</w:t>
      </w:r>
      <w:r>
        <w:rPr>
          <w:rFonts w:ascii="Arial" w:hAnsi="Arial" w:cs="Arial"/>
          <w:sz w:val="24"/>
          <w:szCs w:val="24"/>
        </w:rPr>
        <w:t xml:space="preserve">, answer the following questions:  </w:t>
      </w:r>
    </w:p>
    <w:p w:rsidR="009D5F09" w:rsidRPr="00906CCE" w:rsidRDefault="009D5F09" w:rsidP="00906CCE">
      <w:pPr>
        <w:pStyle w:val="ListParagraph"/>
        <w:numPr>
          <w:ilvl w:val="0"/>
          <w:numId w:val="31"/>
        </w:numPr>
        <w:ind w:left="284" w:hanging="284"/>
      </w:pPr>
      <w:r w:rsidRPr="00345E39">
        <w:t>How can you ensure that the</w:t>
      </w:r>
      <w:r>
        <w:t xml:space="preserve"> child’s</w:t>
      </w:r>
      <w:r w:rsidRPr="00345E39">
        <w:t xml:space="preserve"> IRO and foster carer get all the information they need to do their job?</w:t>
      </w:r>
    </w:p>
    <w:p w:rsidR="00F70767" w:rsidRDefault="009D5F09" w:rsidP="00906CCE">
      <w:pPr>
        <w:pStyle w:val="ListParagraph"/>
        <w:numPr>
          <w:ilvl w:val="0"/>
          <w:numId w:val="31"/>
        </w:numPr>
        <w:ind w:left="284" w:hanging="284"/>
      </w:pPr>
      <w:r w:rsidRPr="00345E39">
        <w:t xml:space="preserve">Foster carers </w:t>
      </w:r>
      <w:r>
        <w:t>often</w:t>
      </w:r>
      <w:r w:rsidRPr="00345E39">
        <w:t xml:space="preserve"> sa</w:t>
      </w:r>
      <w:r>
        <w:t>y</w:t>
      </w:r>
      <w:r w:rsidRPr="00345E39">
        <w:t xml:space="preserve"> they do not get the feedback they need from social workers to support the child after a contact visit (</w:t>
      </w:r>
      <w:r>
        <w:t xml:space="preserve">focus group discussion RiP/AfC and TACT for DfE Fostering and Adoption project November </w:t>
      </w:r>
      <w:r w:rsidRPr="0029087A">
        <w:t>2013</w:t>
      </w:r>
      <w:r w:rsidRPr="00345E39">
        <w:t xml:space="preserve">). </w:t>
      </w:r>
      <w:r w:rsidR="00F70767">
        <w:t xml:space="preserve"> </w:t>
      </w:r>
    </w:p>
    <w:p w:rsidR="009D5F09" w:rsidRDefault="009D5F09" w:rsidP="00311C5E">
      <w:pPr>
        <w:pStyle w:val="ListParagraph"/>
        <w:numPr>
          <w:ilvl w:val="1"/>
          <w:numId w:val="31"/>
        </w:numPr>
        <w:ind w:left="567" w:hanging="283"/>
      </w:pPr>
      <w:r w:rsidRPr="00345E39">
        <w:t>Why might this happen and what steps could be taken to improve this?</w:t>
      </w:r>
    </w:p>
    <w:p w:rsidR="00906CCE" w:rsidRDefault="00906CCE" w:rsidP="00906CCE">
      <w:pPr>
        <w:rPr>
          <w:rFonts w:ascii="Arial" w:hAnsi="Arial" w:cs="Arial"/>
          <w:b/>
          <w:color w:val="F26531"/>
          <w:sz w:val="24"/>
          <w:szCs w:val="24"/>
        </w:rPr>
        <w:sectPr w:rsidR="00906CCE" w:rsidSect="00785A23">
          <w:pgSz w:w="11906" w:h="16838"/>
          <w:pgMar w:top="1843" w:right="1440" w:bottom="1440" w:left="1440" w:header="708" w:footer="708" w:gutter="0"/>
          <w:cols w:space="708"/>
          <w:docGrid w:linePitch="360"/>
        </w:sectPr>
      </w:pPr>
    </w:p>
    <w:p w:rsidR="00906CCE" w:rsidRPr="00906CCE" w:rsidRDefault="00906CCE" w:rsidP="00906CCE">
      <w:pPr>
        <w:rPr>
          <w:rFonts w:ascii="Arial" w:hAnsi="Arial" w:cs="Arial"/>
          <w:b/>
          <w:i/>
          <w:color w:val="F26531"/>
          <w:sz w:val="24"/>
          <w:szCs w:val="24"/>
        </w:rPr>
      </w:pPr>
      <w:r>
        <w:rPr>
          <w:rFonts w:ascii="Arial" w:hAnsi="Arial" w:cs="Arial"/>
          <w:b/>
          <w:color w:val="F26531"/>
          <w:sz w:val="24"/>
          <w:szCs w:val="24"/>
        </w:rPr>
        <w:lastRenderedPageBreak/>
        <w:t xml:space="preserve">Key questions for </w:t>
      </w:r>
      <w:proofErr w:type="spellStart"/>
      <w:r>
        <w:rPr>
          <w:rFonts w:ascii="Arial" w:hAnsi="Arial" w:cs="Arial"/>
          <w:b/>
          <w:color w:val="F26531"/>
          <w:sz w:val="24"/>
          <w:szCs w:val="24"/>
        </w:rPr>
        <w:t>IROs</w:t>
      </w:r>
      <w:proofErr w:type="spellEnd"/>
    </w:p>
    <w:p w:rsidR="00906CCE" w:rsidRPr="003430A2" w:rsidRDefault="00906CCE" w:rsidP="00906CCE">
      <w:pPr>
        <w:rPr>
          <w:rFonts w:ascii="Arial" w:hAnsi="Arial" w:cs="Arial"/>
          <w:b/>
          <w:color w:val="F26531"/>
          <w:sz w:val="24"/>
          <w:szCs w:val="24"/>
        </w:rPr>
      </w:pPr>
      <w:r w:rsidRPr="003430A2">
        <w:rPr>
          <w:rFonts w:ascii="Arial" w:hAnsi="Arial" w:cs="Arial"/>
          <w:b/>
          <w:color w:val="F26531"/>
          <w:sz w:val="24"/>
          <w:szCs w:val="24"/>
        </w:rPr>
        <w:t xml:space="preserve">Methods </w:t>
      </w:r>
    </w:p>
    <w:p w:rsidR="00906CCE" w:rsidRPr="00C6665D" w:rsidRDefault="00906CCE" w:rsidP="00906CCE">
      <w:pPr>
        <w:rPr>
          <w:rFonts w:ascii="Arial" w:hAnsi="Arial" w:cs="Arial"/>
          <w:sz w:val="24"/>
          <w:szCs w:val="24"/>
        </w:rPr>
      </w:pPr>
      <w:proofErr w:type="gramStart"/>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roofErr w:type="gramEnd"/>
    </w:p>
    <w:p w:rsidR="00906CCE" w:rsidRPr="00C6665D" w:rsidRDefault="00906CCE" w:rsidP="00906CCE">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311C5E" w:rsidRPr="00C6665D" w:rsidRDefault="00311C5E" w:rsidP="00311C5E">
      <w:pPr>
        <w:rPr>
          <w:rFonts w:ascii="Arial" w:eastAsia="Times New Roman" w:hAnsi="Arial" w:cs="Arial"/>
          <w:b/>
          <w:color w:val="000000"/>
          <w:sz w:val="24"/>
          <w:szCs w:val="24"/>
        </w:rPr>
      </w:pPr>
      <w:r w:rsidRPr="00311C5E">
        <w:rPr>
          <w:rFonts w:ascii="Arial" w:hAnsi="Arial" w:cs="Arial"/>
          <w:sz w:val="24"/>
          <w:szCs w:val="24"/>
        </w:rPr>
        <w:t xml:space="preserve">Review </w:t>
      </w:r>
      <w:r>
        <w:rPr>
          <w:rFonts w:ascii="Arial" w:hAnsi="Arial" w:cs="Arial"/>
          <w:sz w:val="24"/>
          <w:szCs w:val="24"/>
        </w:rPr>
        <w:t>how the IRO can maintain independence and ma</w:t>
      </w:r>
      <w:r w:rsidR="00395BE1">
        <w:rPr>
          <w:rFonts w:ascii="Arial" w:hAnsi="Arial" w:cs="Arial"/>
          <w:sz w:val="24"/>
          <w:szCs w:val="24"/>
        </w:rPr>
        <w:t>nage tensions across the multi</w:t>
      </w:r>
      <w:r>
        <w:rPr>
          <w:rFonts w:ascii="Arial" w:hAnsi="Arial" w:cs="Arial"/>
          <w:sz w:val="24"/>
          <w:szCs w:val="24"/>
        </w:rPr>
        <w:t xml:space="preserve">disciplinary team. </w:t>
      </w:r>
    </w:p>
    <w:p w:rsidR="00906CCE" w:rsidRPr="003430A2" w:rsidRDefault="00906CCE" w:rsidP="00906CCE">
      <w:pPr>
        <w:rPr>
          <w:rFonts w:ascii="Arial" w:hAnsi="Arial" w:cs="Arial"/>
          <w:b/>
          <w:color w:val="F26531"/>
          <w:sz w:val="24"/>
          <w:szCs w:val="24"/>
        </w:rPr>
      </w:pPr>
      <w:r w:rsidRPr="003430A2">
        <w:rPr>
          <w:rFonts w:ascii="Arial" w:hAnsi="Arial" w:cs="Arial"/>
          <w:b/>
          <w:color w:val="F26531"/>
          <w:sz w:val="24"/>
          <w:szCs w:val="24"/>
        </w:rPr>
        <w:t xml:space="preserve">Time Required </w:t>
      </w:r>
    </w:p>
    <w:p w:rsidR="00906CCE" w:rsidRDefault="00311C5E" w:rsidP="00906CCE">
      <w:pPr>
        <w:rPr>
          <w:rFonts w:ascii="Arial" w:hAnsi="Arial" w:cs="Arial"/>
          <w:b/>
          <w:color w:val="F26531"/>
          <w:sz w:val="24"/>
          <w:szCs w:val="24"/>
        </w:rPr>
      </w:pPr>
      <w:r>
        <w:rPr>
          <w:rFonts w:ascii="Arial" w:hAnsi="Arial" w:cs="Arial"/>
          <w:sz w:val="24"/>
          <w:szCs w:val="24"/>
        </w:rPr>
        <w:t>30</w:t>
      </w:r>
      <w:r w:rsidR="00906CCE" w:rsidRPr="00C6665D">
        <w:rPr>
          <w:rFonts w:ascii="Arial" w:hAnsi="Arial" w:cs="Arial"/>
          <w:sz w:val="24"/>
          <w:szCs w:val="24"/>
        </w:rPr>
        <w:t xml:space="preserve"> minutes</w:t>
      </w:r>
      <w:r w:rsidR="00906CCE" w:rsidRPr="003430A2">
        <w:rPr>
          <w:rFonts w:ascii="Arial" w:hAnsi="Arial" w:cs="Arial"/>
          <w:b/>
          <w:color w:val="F26531"/>
          <w:sz w:val="24"/>
          <w:szCs w:val="24"/>
        </w:rPr>
        <w:t xml:space="preserve"> </w:t>
      </w:r>
    </w:p>
    <w:p w:rsidR="00906CCE" w:rsidRPr="003430A2" w:rsidRDefault="00906CCE" w:rsidP="00906CCE">
      <w:pPr>
        <w:rPr>
          <w:rFonts w:ascii="Arial" w:hAnsi="Arial" w:cs="Arial"/>
          <w:b/>
          <w:color w:val="F26531"/>
          <w:sz w:val="24"/>
          <w:szCs w:val="24"/>
        </w:rPr>
      </w:pPr>
      <w:r w:rsidRPr="003430A2">
        <w:rPr>
          <w:rFonts w:ascii="Arial" w:hAnsi="Arial" w:cs="Arial"/>
          <w:b/>
          <w:color w:val="F26531"/>
          <w:sz w:val="24"/>
          <w:szCs w:val="24"/>
        </w:rPr>
        <w:t xml:space="preserve">Process </w:t>
      </w:r>
    </w:p>
    <w:p w:rsidR="00906CCE" w:rsidRDefault="00906CCE" w:rsidP="00906CCE">
      <w:pPr>
        <w:rPr>
          <w:rFonts w:ascii="Arial" w:hAnsi="Arial" w:cs="Arial"/>
          <w:sz w:val="24"/>
          <w:szCs w:val="24"/>
        </w:rPr>
      </w:pPr>
      <w:proofErr w:type="spellStart"/>
      <w:r w:rsidRPr="008D6BEE">
        <w:rPr>
          <w:rFonts w:ascii="Arial" w:hAnsi="Arial" w:cs="Arial"/>
          <w:i/>
          <w:sz w:val="24"/>
          <w:szCs w:val="24"/>
        </w:rPr>
        <w:t>IROs</w:t>
      </w:r>
      <w:proofErr w:type="spellEnd"/>
      <w:r w:rsidRPr="008D6BEE">
        <w:rPr>
          <w:rFonts w:ascii="Arial" w:hAnsi="Arial" w:cs="Arial"/>
          <w:i/>
          <w:sz w:val="24"/>
          <w:szCs w:val="24"/>
        </w:rPr>
        <w:t xml:space="preserve"> are part of the team of professionals working around every child in care, seeking with other team members to promote the welfare of that child. </w:t>
      </w:r>
      <w:r>
        <w:rPr>
          <w:rFonts w:ascii="Arial" w:hAnsi="Arial" w:cs="Arial"/>
          <w:i/>
          <w:sz w:val="24"/>
          <w:szCs w:val="24"/>
        </w:rPr>
        <w:t xml:space="preserve"> </w:t>
      </w:r>
      <w:r w:rsidRPr="008D6BEE">
        <w:rPr>
          <w:rFonts w:ascii="Arial" w:hAnsi="Arial" w:cs="Arial"/>
          <w:i/>
          <w:sz w:val="24"/>
          <w:szCs w:val="24"/>
        </w:rPr>
        <w:t xml:space="preserve">However, </w:t>
      </w:r>
      <w:proofErr w:type="spellStart"/>
      <w:r w:rsidRPr="008D6BEE">
        <w:rPr>
          <w:rFonts w:ascii="Arial" w:hAnsi="Arial" w:cs="Arial"/>
          <w:i/>
          <w:sz w:val="24"/>
          <w:szCs w:val="24"/>
        </w:rPr>
        <w:t>IROs</w:t>
      </w:r>
      <w:proofErr w:type="spellEnd"/>
      <w:r w:rsidRPr="008D6BEE">
        <w:rPr>
          <w:rFonts w:ascii="Arial" w:hAnsi="Arial" w:cs="Arial"/>
          <w:i/>
          <w:sz w:val="24"/>
          <w:szCs w:val="24"/>
        </w:rPr>
        <w:t xml:space="preserve"> are in certain important respects, independent of that team and have particular duties and powers arising from that independence</w:t>
      </w:r>
      <w:r w:rsidR="00395BE1">
        <w:rPr>
          <w:rFonts w:ascii="Arial" w:hAnsi="Arial" w:cs="Arial"/>
          <w:sz w:val="24"/>
          <w:szCs w:val="24"/>
        </w:rPr>
        <w:t xml:space="preserve"> (</w:t>
      </w:r>
      <w:proofErr w:type="spellStart"/>
      <w:r w:rsidR="00395BE1">
        <w:rPr>
          <w:rFonts w:ascii="Arial" w:hAnsi="Arial" w:cs="Arial"/>
          <w:sz w:val="24"/>
          <w:szCs w:val="24"/>
        </w:rPr>
        <w:t>NAIRO</w:t>
      </w:r>
      <w:proofErr w:type="spellEnd"/>
      <w:r w:rsidR="00395BE1">
        <w:rPr>
          <w:rFonts w:ascii="Arial" w:hAnsi="Arial" w:cs="Arial"/>
          <w:sz w:val="24"/>
          <w:szCs w:val="24"/>
        </w:rPr>
        <w:t>, 2013).</w:t>
      </w:r>
    </w:p>
    <w:p w:rsidR="00906CCE" w:rsidRDefault="00906CCE" w:rsidP="00906CCE">
      <w:pPr>
        <w:pStyle w:val="ListParagraph"/>
        <w:numPr>
          <w:ilvl w:val="0"/>
          <w:numId w:val="31"/>
        </w:numPr>
        <w:ind w:left="284" w:hanging="284"/>
      </w:pPr>
      <w:r w:rsidRPr="00345E39">
        <w:t xml:space="preserve">How can </w:t>
      </w:r>
      <w:proofErr w:type="spellStart"/>
      <w:r w:rsidRPr="00345E39">
        <w:t>IROs</w:t>
      </w:r>
      <w:proofErr w:type="spellEnd"/>
      <w:r w:rsidRPr="00345E39">
        <w:t xml:space="preserve"> maintain their independence? </w:t>
      </w:r>
    </w:p>
    <w:p w:rsidR="00906CCE" w:rsidRDefault="00906CCE" w:rsidP="00906CCE">
      <w:pPr>
        <w:pStyle w:val="ListParagraph"/>
        <w:numPr>
          <w:ilvl w:val="0"/>
          <w:numId w:val="31"/>
        </w:numPr>
        <w:ind w:left="284" w:hanging="284"/>
      </w:pPr>
      <w:r w:rsidRPr="00345E39">
        <w:t xml:space="preserve">What are the tensions </w:t>
      </w:r>
      <w:r>
        <w:t>between the different roles/perspectives?</w:t>
      </w:r>
    </w:p>
    <w:p w:rsidR="00906CCE" w:rsidRPr="00345E39" w:rsidRDefault="00906CCE" w:rsidP="00906CCE">
      <w:pPr>
        <w:pStyle w:val="ListParagraph"/>
        <w:numPr>
          <w:ilvl w:val="0"/>
          <w:numId w:val="31"/>
        </w:numPr>
        <w:ind w:left="284" w:hanging="284"/>
      </w:pPr>
      <w:r>
        <w:t>H</w:t>
      </w:r>
      <w:r w:rsidRPr="00345E39">
        <w:t>ow can these be managed?</w:t>
      </w:r>
    </w:p>
    <w:p w:rsidR="009D5F09" w:rsidRDefault="009D5F09" w:rsidP="009D5F09">
      <w:pPr>
        <w:rPr>
          <w:rFonts w:ascii="Arial" w:hAnsi="Arial" w:cs="Arial"/>
          <w:b/>
          <w:color w:val="F26531"/>
          <w:sz w:val="24"/>
          <w:szCs w:val="24"/>
        </w:rPr>
      </w:pPr>
    </w:p>
    <w:p w:rsidR="00CA1DD6" w:rsidRDefault="00CA1DD6" w:rsidP="009D5F09">
      <w:pPr>
        <w:rPr>
          <w:rFonts w:ascii="Arial" w:hAnsi="Arial" w:cs="Arial"/>
          <w:b/>
          <w:color w:val="F26531"/>
          <w:sz w:val="24"/>
          <w:szCs w:val="24"/>
        </w:rPr>
        <w:sectPr w:rsidR="00CA1DD6" w:rsidSect="00785A23">
          <w:pgSz w:w="11906" w:h="16838"/>
          <w:pgMar w:top="1843" w:right="1440" w:bottom="1440" w:left="1440" w:header="708" w:footer="708" w:gutter="0"/>
          <w:cols w:space="708"/>
          <w:docGrid w:linePitch="360"/>
        </w:sectPr>
      </w:pPr>
    </w:p>
    <w:p w:rsidR="00CA1DD6" w:rsidRDefault="00CA1DD6" w:rsidP="00CA1DD6">
      <w:pPr>
        <w:rPr>
          <w:rFonts w:ascii="Arial" w:hAnsi="Arial" w:cs="Arial"/>
          <w:b/>
          <w:color w:val="F26531"/>
          <w:sz w:val="24"/>
          <w:szCs w:val="24"/>
        </w:rPr>
      </w:pPr>
      <w:r w:rsidRPr="00B45BA6">
        <w:rPr>
          <w:rFonts w:ascii="Arial" w:hAnsi="Arial" w:cs="Arial"/>
          <w:b/>
          <w:color w:val="F26531"/>
          <w:sz w:val="24"/>
          <w:szCs w:val="24"/>
        </w:rPr>
        <w:t xml:space="preserve">Key questions for </w:t>
      </w:r>
      <w:r>
        <w:rPr>
          <w:rFonts w:ascii="Arial" w:hAnsi="Arial" w:cs="Arial"/>
          <w:b/>
          <w:color w:val="F26531"/>
          <w:sz w:val="24"/>
          <w:szCs w:val="24"/>
        </w:rPr>
        <w:t>foster carers and adopters</w:t>
      </w:r>
    </w:p>
    <w:p w:rsidR="00CA1DD6" w:rsidRPr="003430A2" w:rsidRDefault="00CA1DD6" w:rsidP="00CA1DD6">
      <w:pPr>
        <w:rPr>
          <w:rFonts w:ascii="Arial" w:hAnsi="Arial" w:cs="Arial"/>
          <w:b/>
          <w:color w:val="F26531"/>
          <w:sz w:val="24"/>
          <w:szCs w:val="24"/>
        </w:rPr>
      </w:pPr>
      <w:r w:rsidRPr="003430A2">
        <w:rPr>
          <w:rFonts w:ascii="Arial" w:hAnsi="Arial" w:cs="Arial"/>
          <w:b/>
          <w:color w:val="F26531"/>
          <w:sz w:val="24"/>
          <w:szCs w:val="24"/>
        </w:rPr>
        <w:t xml:space="preserve">Methods </w:t>
      </w:r>
    </w:p>
    <w:p w:rsidR="00CA1DD6" w:rsidRPr="00C6665D" w:rsidRDefault="00CA1DD6" w:rsidP="00CA1DD6">
      <w:pPr>
        <w:rPr>
          <w:rFonts w:ascii="Arial" w:hAnsi="Arial" w:cs="Arial"/>
          <w:sz w:val="24"/>
          <w:szCs w:val="24"/>
        </w:rPr>
      </w:pPr>
      <w:proofErr w:type="gramStart"/>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small group discussion.</w:t>
      </w:r>
      <w:proofErr w:type="gramEnd"/>
    </w:p>
    <w:p w:rsidR="00CA1DD6" w:rsidRPr="00C6665D" w:rsidRDefault="00CA1DD6" w:rsidP="00CA1DD6">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CA1DD6" w:rsidRPr="00C6665D" w:rsidRDefault="00CA1DD6" w:rsidP="00CA1DD6">
      <w:pPr>
        <w:rPr>
          <w:rFonts w:ascii="Arial" w:eastAsia="Times New Roman" w:hAnsi="Arial" w:cs="Arial"/>
          <w:b/>
          <w:color w:val="000000"/>
          <w:sz w:val="24"/>
          <w:szCs w:val="24"/>
        </w:rPr>
      </w:pPr>
      <w:r>
        <w:rPr>
          <w:rFonts w:ascii="Arial" w:hAnsi="Arial" w:cs="Arial"/>
          <w:sz w:val="24"/>
          <w:szCs w:val="24"/>
        </w:rPr>
        <w:t xml:space="preserve">Review </w:t>
      </w:r>
      <w:r w:rsidR="00395BE1">
        <w:rPr>
          <w:rFonts w:ascii="Arial" w:hAnsi="Arial" w:cs="Arial"/>
          <w:sz w:val="24"/>
          <w:szCs w:val="24"/>
        </w:rPr>
        <w:t>your understanding of how multi</w:t>
      </w:r>
      <w:r>
        <w:rPr>
          <w:rFonts w:ascii="Arial" w:hAnsi="Arial" w:cs="Arial"/>
          <w:sz w:val="24"/>
          <w:szCs w:val="24"/>
        </w:rPr>
        <w:t xml:space="preserve">disciplinary groups work and communicate. </w:t>
      </w:r>
    </w:p>
    <w:p w:rsidR="00CA1DD6" w:rsidRPr="003430A2" w:rsidRDefault="00CA1DD6" w:rsidP="00CA1DD6">
      <w:pPr>
        <w:rPr>
          <w:rFonts w:ascii="Arial" w:hAnsi="Arial" w:cs="Arial"/>
          <w:b/>
          <w:color w:val="F26531"/>
          <w:sz w:val="24"/>
          <w:szCs w:val="24"/>
        </w:rPr>
      </w:pPr>
      <w:r w:rsidRPr="003430A2">
        <w:rPr>
          <w:rFonts w:ascii="Arial" w:hAnsi="Arial" w:cs="Arial"/>
          <w:b/>
          <w:color w:val="F26531"/>
          <w:sz w:val="24"/>
          <w:szCs w:val="24"/>
        </w:rPr>
        <w:t xml:space="preserve">Time Required </w:t>
      </w:r>
    </w:p>
    <w:p w:rsidR="00CA1DD6" w:rsidRDefault="00CA1DD6" w:rsidP="00CA1DD6">
      <w:pPr>
        <w:rPr>
          <w:rFonts w:ascii="Arial" w:hAnsi="Arial" w:cs="Arial"/>
          <w:b/>
          <w:color w:val="F26531"/>
          <w:sz w:val="24"/>
          <w:szCs w:val="24"/>
        </w:rPr>
      </w:pPr>
      <w:r>
        <w:rPr>
          <w:rFonts w:ascii="Arial" w:hAnsi="Arial" w:cs="Arial"/>
          <w:sz w:val="24"/>
          <w:szCs w:val="24"/>
        </w:rPr>
        <w:t>30 minutes</w:t>
      </w:r>
    </w:p>
    <w:p w:rsidR="00CA1DD6" w:rsidRPr="003430A2" w:rsidRDefault="00CA1DD6" w:rsidP="00CA1DD6">
      <w:pPr>
        <w:rPr>
          <w:rFonts w:ascii="Arial" w:hAnsi="Arial" w:cs="Arial"/>
          <w:b/>
          <w:color w:val="F26531"/>
          <w:sz w:val="24"/>
          <w:szCs w:val="24"/>
        </w:rPr>
      </w:pPr>
      <w:r w:rsidRPr="003430A2">
        <w:rPr>
          <w:rFonts w:ascii="Arial" w:hAnsi="Arial" w:cs="Arial"/>
          <w:b/>
          <w:color w:val="F26531"/>
          <w:sz w:val="24"/>
          <w:szCs w:val="24"/>
        </w:rPr>
        <w:t xml:space="preserve">Process </w:t>
      </w:r>
    </w:p>
    <w:p w:rsidR="00CA1DD6" w:rsidRDefault="00395BE1" w:rsidP="00CA1DD6">
      <w:pPr>
        <w:rPr>
          <w:rFonts w:ascii="Arial" w:hAnsi="Arial" w:cs="Arial"/>
          <w:sz w:val="24"/>
          <w:szCs w:val="24"/>
        </w:rPr>
      </w:pPr>
      <w:r>
        <w:rPr>
          <w:rFonts w:ascii="Arial" w:hAnsi="Arial" w:cs="Arial"/>
          <w:sz w:val="24"/>
          <w:szCs w:val="24"/>
        </w:rPr>
        <w:t>Thinking of the members of the multi</w:t>
      </w:r>
      <w:r w:rsidR="00CA1DD6">
        <w:rPr>
          <w:rFonts w:ascii="Arial" w:hAnsi="Arial" w:cs="Arial"/>
          <w:sz w:val="24"/>
          <w:szCs w:val="24"/>
        </w:rPr>
        <w:t xml:space="preserve">disciplinary team you meet, answer the following questions:  </w:t>
      </w:r>
    </w:p>
    <w:p w:rsidR="00CA1DD6" w:rsidRPr="00E54615" w:rsidRDefault="00CA1DD6" w:rsidP="00CA1DD6">
      <w:pPr>
        <w:pStyle w:val="ListParagraph"/>
        <w:numPr>
          <w:ilvl w:val="0"/>
          <w:numId w:val="31"/>
        </w:numPr>
        <w:ind w:left="284" w:hanging="284"/>
      </w:pPr>
      <w:r w:rsidRPr="00E54615">
        <w:t xml:space="preserve">Who are the other key professionals who contribute to the health and well-being of the child? </w:t>
      </w:r>
    </w:p>
    <w:p w:rsidR="00CA1DD6" w:rsidRDefault="00CA1DD6" w:rsidP="00CA1DD6">
      <w:pPr>
        <w:pStyle w:val="ListParagraph"/>
        <w:numPr>
          <w:ilvl w:val="0"/>
          <w:numId w:val="31"/>
        </w:numPr>
        <w:ind w:left="284" w:hanging="284"/>
      </w:pPr>
      <w:r w:rsidRPr="00E54615">
        <w:t>What roles do they have</w:t>
      </w:r>
      <w:r>
        <w:t>?</w:t>
      </w:r>
    </w:p>
    <w:p w:rsidR="00CA1DD6" w:rsidRDefault="00CA1DD6" w:rsidP="00CA1DD6">
      <w:pPr>
        <w:pStyle w:val="ListParagraph"/>
        <w:numPr>
          <w:ilvl w:val="0"/>
          <w:numId w:val="31"/>
        </w:numPr>
        <w:ind w:left="284" w:hanging="284"/>
      </w:pPr>
      <w:r w:rsidRPr="00345E39">
        <w:t>Who brings or represents the child’s voice</w:t>
      </w:r>
      <w:r>
        <w:t>?</w:t>
      </w:r>
      <w:r w:rsidRPr="00906CCE">
        <w:t xml:space="preserve">  </w:t>
      </w:r>
    </w:p>
    <w:p w:rsidR="00CA1DD6" w:rsidRDefault="00CA1DD6" w:rsidP="009D5F09">
      <w:pPr>
        <w:rPr>
          <w:rFonts w:ascii="Arial" w:hAnsi="Arial" w:cs="Arial"/>
          <w:b/>
          <w:color w:val="F26531"/>
          <w:sz w:val="24"/>
          <w:szCs w:val="24"/>
        </w:rPr>
        <w:sectPr w:rsidR="00CA1DD6" w:rsidSect="00785A23">
          <w:pgSz w:w="11906" w:h="16838"/>
          <w:pgMar w:top="1843" w:right="1440" w:bottom="1440" w:left="1440" w:header="708" w:footer="708" w:gutter="0"/>
          <w:cols w:space="708"/>
          <w:docGrid w:linePitch="360"/>
        </w:sectPr>
      </w:pPr>
    </w:p>
    <w:p w:rsidR="009671AE" w:rsidRPr="00837655" w:rsidRDefault="009671AE" w:rsidP="009D5F09">
      <w:pPr>
        <w:rPr>
          <w:rFonts w:ascii="Arial" w:hAnsi="Arial" w:cs="Arial"/>
          <w:b/>
          <w:color w:val="F26531"/>
          <w:sz w:val="24"/>
          <w:szCs w:val="24"/>
        </w:rPr>
      </w:pPr>
      <w:r w:rsidRPr="00837655">
        <w:rPr>
          <w:rFonts w:ascii="Arial" w:hAnsi="Arial" w:cs="Arial"/>
          <w:b/>
          <w:color w:val="F26531"/>
          <w:sz w:val="24"/>
          <w:szCs w:val="24"/>
        </w:rPr>
        <w:t xml:space="preserve">Active Listening to </w:t>
      </w:r>
      <w:r w:rsidR="00395BE1">
        <w:rPr>
          <w:rFonts w:ascii="Arial" w:hAnsi="Arial" w:cs="Arial"/>
          <w:b/>
          <w:color w:val="F26531"/>
          <w:sz w:val="24"/>
          <w:szCs w:val="24"/>
        </w:rPr>
        <w:t>promote communication and multi</w:t>
      </w:r>
      <w:r w:rsidRPr="00837655">
        <w:rPr>
          <w:rFonts w:ascii="Arial" w:hAnsi="Arial" w:cs="Arial"/>
          <w:b/>
          <w:color w:val="F26531"/>
          <w:sz w:val="24"/>
          <w:szCs w:val="24"/>
        </w:rPr>
        <w:t xml:space="preserve">disciplinary working  </w:t>
      </w:r>
    </w:p>
    <w:p w:rsidR="00837655" w:rsidRPr="00837655" w:rsidRDefault="009671AE" w:rsidP="009671AE">
      <w:pPr>
        <w:rPr>
          <w:rFonts w:ascii="Arial" w:hAnsi="Arial" w:cs="Arial"/>
          <w:b/>
          <w:color w:val="F26531"/>
          <w:sz w:val="24"/>
          <w:szCs w:val="24"/>
        </w:rPr>
      </w:pPr>
      <w:r w:rsidRPr="00837655">
        <w:rPr>
          <w:rFonts w:ascii="Arial" w:hAnsi="Arial" w:cs="Arial"/>
          <w:b/>
          <w:color w:val="F26531"/>
          <w:sz w:val="24"/>
          <w:szCs w:val="24"/>
        </w:rPr>
        <w:t xml:space="preserve">Methods </w:t>
      </w:r>
    </w:p>
    <w:p w:rsidR="009671AE" w:rsidRPr="008D60CF" w:rsidRDefault="00871DF3" w:rsidP="009671AE">
      <w:pP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Suitable for</w:t>
      </w:r>
      <w:r w:rsidR="00395BE1">
        <w:rPr>
          <w:rFonts w:ascii="Arial" w:eastAsia="Times New Roman" w:hAnsi="Arial" w:cs="Arial"/>
          <w:color w:val="000000"/>
          <w:sz w:val="24"/>
          <w:szCs w:val="24"/>
          <w:lang w:eastAsia="en-GB"/>
        </w:rPr>
        <w:t xml:space="preserve"> work in groups of three, </w:t>
      </w:r>
      <w:r w:rsidR="00255ED9">
        <w:rPr>
          <w:rFonts w:ascii="Arial" w:eastAsia="Times New Roman" w:hAnsi="Arial" w:cs="Arial"/>
          <w:color w:val="000000"/>
          <w:sz w:val="24"/>
          <w:szCs w:val="24"/>
          <w:lang w:eastAsia="en-GB"/>
        </w:rPr>
        <w:t xml:space="preserve">within a team </w:t>
      </w:r>
      <w:r w:rsidR="009671AE" w:rsidRPr="008D60CF">
        <w:rPr>
          <w:rFonts w:ascii="Arial" w:eastAsia="Times New Roman" w:hAnsi="Arial" w:cs="Arial"/>
          <w:color w:val="000000"/>
          <w:sz w:val="24"/>
          <w:szCs w:val="24"/>
          <w:lang w:eastAsia="en-GB"/>
        </w:rPr>
        <w:t>or as a facilitated exercise in a workshop</w:t>
      </w:r>
      <w:r>
        <w:rPr>
          <w:rFonts w:ascii="Arial" w:eastAsia="Times New Roman" w:hAnsi="Arial" w:cs="Arial"/>
          <w:color w:val="000000"/>
          <w:sz w:val="24"/>
          <w:szCs w:val="24"/>
          <w:lang w:eastAsia="en-GB"/>
        </w:rPr>
        <w:t>.</w:t>
      </w:r>
      <w:proofErr w:type="gramEnd"/>
      <w:r w:rsidR="009671AE" w:rsidRPr="008D60CF">
        <w:rPr>
          <w:rFonts w:ascii="Arial" w:eastAsia="Times New Roman" w:hAnsi="Arial" w:cs="Arial"/>
          <w:color w:val="000000"/>
          <w:sz w:val="24"/>
          <w:szCs w:val="24"/>
          <w:lang w:eastAsia="en-GB"/>
        </w:rPr>
        <w:t xml:space="preserve">    </w:t>
      </w:r>
    </w:p>
    <w:p w:rsidR="00837655" w:rsidRPr="00837655" w:rsidRDefault="009671AE" w:rsidP="009671AE">
      <w:pPr>
        <w:rPr>
          <w:rFonts w:ascii="Arial" w:hAnsi="Arial" w:cs="Arial"/>
          <w:b/>
          <w:color w:val="F26531"/>
          <w:sz w:val="24"/>
          <w:szCs w:val="24"/>
        </w:rPr>
      </w:pPr>
      <w:r w:rsidRPr="00837655">
        <w:rPr>
          <w:rFonts w:ascii="Arial" w:hAnsi="Arial" w:cs="Arial"/>
          <w:b/>
          <w:color w:val="F26531"/>
          <w:sz w:val="24"/>
          <w:szCs w:val="24"/>
        </w:rPr>
        <w:t xml:space="preserve">Learning Outcome  </w:t>
      </w:r>
    </w:p>
    <w:p w:rsidR="009671AE" w:rsidRPr="008D60CF" w:rsidRDefault="009671AE" w:rsidP="009671AE">
      <w:pPr>
        <w:rPr>
          <w:rFonts w:ascii="Arial" w:eastAsia="Times New Roman" w:hAnsi="Arial" w:cs="Arial"/>
          <w:color w:val="000000"/>
          <w:sz w:val="24"/>
          <w:szCs w:val="24"/>
          <w:lang w:eastAsia="en-GB"/>
        </w:rPr>
      </w:pPr>
      <w:proofErr w:type="gramStart"/>
      <w:r w:rsidRPr="008D60CF">
        <w:rPr>
          <w:rFonts w:ascii="Arial" w:eastAsia="Times New Roman" w:hAnsi="Arial" w:cs="Arial"/>
          <w:color w:val="000000"/>
          <w:sz w:val="24"/>
          <w:szCs w:val="24"/>
          <w:lang w:eastAsia="en-GB"/>
        </w:rPr>
        <w:t>To support the development of skills in active listening</w:t>
      </w:r>
      <w:r w:rsidR="00871DF3">
        <w:rPr>
          <w:rFonts w:ascii="Arial" w:eastAsia="Times New Roman" w:hAnsi="Arial" w:cs="Arial"/>
          <w:color w:val="000000"/>
          <w:sz w:val="24"/>
          <w:szCs w:val="24"/>
          <w:lang w:eastAsia="en-GB"/>
        </w:rPr>
        <w:t>.</w:t>
      </w:r>
      <w:proofErr w:type="gramEnd"/>
      <w:r w:rsidRPr="008D60CF">
        <w:rPr>
          <w:rFonts w:ascii="Arial" w:eastAsia="Times New Roman" w:hAnsi="Arial" w:cs="Arial"/>
          <w:color w:val="000000"/>
          <w:sz w:val="24"/>
          <w:szCs w:val="24"/>
          <w:lang w:eastAsia="en-GB"/>
        </w:rPr>
        <w:t xml:space="preserve">  </w:t>
      </w:r>
    </w:p>
    <w:p w:rsidR="00837655" w:rsidRPr="00837655" w:rsidRDefault="009671AE" w:rsidP="009671AE">
      <w:pPr>
        <w:rPr>
          <w:rFonts w:ascii="Arial" w:hAnsi="Arial" w:cs="Arial"/>
          <w:b/>
          <w:color w:val="F26531"/>
          <w:sz w:val="24"/>
          <w:szCs w:val="24"/>
        </w:rPr>
      </w:pPr>
      <w:r w:rsidRPr="00837655">
        <w:rPr>
          <w:rFonts w:ascii="Arial" w:hAnsi="Arial" w:cs="Arial"/>
          <w:b/>
          <w:color w:val="F26531"/>
          <w:sz w:val="24"/>
          <w:szCs w:val="24"/>
        </w:rPr>
        <w:t xml:space="preserve">Time Required  </w:t>
      </w:r>
    </w:p>
    <w:p w:rsidR="009671AE" w:rsidRPr="008D60CF" w:rsidRDefault="009671AE" w:rsidP="009671AE">
      <w:pPr>
        <w:rPr>
          <w:rFonts w:ascii="Arial" w:eastAsia="Times New Roman" w:hAnsi="Arial" w:cs="Arial"/>
          <w:color w:val="000000"/>
          <w:sz w:val="24"/>
          <w:szCs w:val="24"/>
          <w:lang w:eastAsia="en-GB"/>
        </w:rPr>
      </w:pPr>
      <w:r w:rsidRPr="00837655">
        <w:rPr>
          <w:rFonts w:ascii="Arial" w:eastAsia="Times New Roman" w:hAnsi="Arial" w:cs="Arial"/>
          <w:color w:val="000000"/>
          <w:sz w:val="24"/>
          <w:szCs w:val="24"/>
          <w:lang w:eastAsia="en-GB"/>
        </w:rPr>
        <w:t>60</w:t>
      </w:r>
      <w:r w:rsidRPr="008D60CF">
        <w:rPr>
          <w:rFonts w:ascii="Arial" w:eastAsia="Times New Roman" w:hAnsi="Arial" w:cs="Arial"/>
          <w:color w:val="000000"/>
          <w:sz w:val="24"/>
          <w:szCs w:val="24"/>
          <w:lang w:eastAsia="en-GB"/>
        </w:rPr>
        <w:t xml:space="preserve"> minutes (15 minutes to read </w:t>
      </w:r>
      <w:r w:rsidR="00311C5E">
        <w:rPr>
          <w:rFonts w:ascii="Arial" w:eastAsia="Times New Roman" w:hAnsi="Arial" w:cs="Arial"/>
          <w:color w:val="000000"/>
          <w:sz w:val="24"/>
          <w:szCs w:val="24"/>
          <w:lang w:eastAsia="en-GB"/>
        </w:rPr>
        <w:t xml:space="preserve">the </w:t>
      </w:r>
      <w:r w:rsidRPr="008D60CF">
        <w:rPr>
          <w:rFonts w:ascii="Arial" w:eastAsia="Times New Roman" w:hAnsi="Arial" w:cs="Arial"/>
          <w:color w:val="000000"/>
          <w:sz w:val="24"/>
          <w:szCs w:val="24"/>
          <w:lang w:eastAsia="en-GB"/>
        </w:rPr>
        <w:t>summary</w:t>
      </w:r>
      <w:r w:rsidR="00311C5E">
        <w:rPr>
          <w:rFonts w:ascii="Arial" w:eastAsia="Times New Roman" w:hAnsi="Arial" w:cs="Arial"/>
          <w:color w:val="000000"/>
          <w:sz w:val="24"/>
          <w:szCs w:val="24"/>
          <w:lang w:eastAsia="en-GB"/>
        </w:rPr>
        <w:t xml:space="preserve"> and </w:t>
      </w:r>
      <w:r w:rsidRPr="008D60CF">
        <w:rPr>
          <w:rFonts w:ascii="Arial" w:eastAsia="Times New Roman" w:hAnsi="Arial" w:cs="Arial"/>
          <w:color w:val="000000"/>
          <w:sz w:val="24"/>
          <w:szCs w:val="24"/>
          <w:lang w:eastAsia="en-GB"/>
        </w:rPr>
        <w:t>45 minutes practice</w:t>
      </w:r>
      <w:r w:rsidR="00311C5E">
        <w:rPr>
          <w:rFonts w:ascii="Arial" w:eastAsia="Times New Roman" w:hAnsi="Arial" w:cs="Arial"/>
          <w:color w:val="000000"/>
          <w:sz w:val="24"/>
          <w:szCs w:val="24"/>
          <w:lang w:eastAsia="en-GB"/>
        </w:rPr>
        <w:t xml:space="preserve"> and feedback</w:t>
      </w:r>
      <w:r w:rsidRPr="008D60CF">
        <w:rPr>
          <w:rFonts w:ascii="Arial" w:eastAsia="Times New Roman" w:hAnsi="Arial" w:cs="Arial"/>
          <w:color w:val="000000"/>
          <w:sz w:val="24"/>
          <w:szCs w:val="24"/>
          <w:lang w:eastAsia="en-GB"/>
        </w:rPr>
        <w:t>)</w:t>
      </w:r>
      <w:r w:rsidR="00871DF3">
        <w:rPr>
          <w:rFonts w:ascii="Arial" w:eastAsia="Times New Roman" w:hAnsi="Arial" w:cs="Arial"/>
          <w:color w:val="000000"/>
          <w:sz w:val="24"/>
          <w:szCs w:val="24"/>
          <w:lang w:eastAsia="en-GB"/>
        </w:rPr>
        <w:t>.</w:t>
      </w:r>
      <w:r w:rsidRPr="008D60CF">
        <w:rPr>
          <w:rFonts w:ascii="Arial" w:eastAsia="Times New Roman" w:hAnsi="Arial" w:cs="Arial"/>
          <w:color w:val="000000"/>
          <w:sz w:val="24"/>
          <w:szCs w:val="24"/>
          <w:lang w:eastAsia="en-GB"/>
        </w:rPr>
        <w:t xml:space="preserve">  </w:t>
      </w:r>
    </w:p>
    <w:p w:rsidR="009671AE" w:rsidRPr="008D60CF" w:rsidRDefault="009671AE" w:rsidP="00837655">
      <w:pPr>
        <w:rPr>
          <w:rFonts w:ascii="Arial" w:eastAsia="Times New Roman" w:hAnsi="Arial" w:cs="Arial"/>
          <w:b/>
          <w:color w:val="000000"/>
          <w:sz w:val="24"/>
          <w:szCs w:val="24"/>
          <w:lang w:eastAsia="en-GB"/>
        </w:rPr>
      </w:pPr>
      <w:r w:rsidRPr="00837655">
        <w:rPr>
          <w:rFonts w:ascii="Arial" w:hAnsi="Arial" w:cs="Arial"/>
          <w:b/>
          <w:color w:val="F26531"/>
          <w:sz w:val="24"/>
          <w:szCs w:val="24"/>
        </w:rPr>
        <w:t>Process</w:t>
      </w:r>
      <w:r w:rsidRPr="008D60CF">
        <w:rPr>
          <w:rFonts w:ascii="Arial" w:eastAsia="Times New Roman" w:hAnsi="Arial" w:cs="Arial"/>
          <w:b/>
          <w:color w:val="000000"/>
          <w:sz w:val="24"/>
          <w:szCs w:val="24"/>
          <w:lang w:eastAsia="en-GB"/>
        </w:rPr>
        <w:t xml:space="preserve">  </w:t>
      </w:r>
    </w:p>
    <w:p w:rsidR="00311C5E" w:rsidRDefault="001148F3" w:rsidP="001148F3">
      <w:pPr>
        <w:pStyle w:val="ListParagraph"/>
        <w:numPr>
          <w:ilvl w:val="0"/>
          <w:numId w:val="30"/>
        </w:numPr>
        <w:ind w:left="284" w:hanging="284"/>
      </w:pPr>
      <w:r w:rsidRPr="001148F3">
        <w:t>Split into groups of three and r</w:t>
      </w:r>
      <w:r w:rsidR="009671AE" w:rsidRPr="001148F3">
        <w:t xml:space="preserve">ead the summary </w:t>
      </w:r>
      <w:r w:rsidRPr="001148F3">
        <w:t xml:space="preserve">on active listening. </w:t>
      </w:r>
      <w:r w:rsidR="00311C5E">
        <w:t xml:space="preserve"> </w:t>
      </w:r>
    </w:p>
    <w:p w:rsidR="001148F3" w:rsidRPr="001148F3" w:rsidRDefault="001148F3" w:rsidP="001148F3">
      <w:pPr>
        <w:pStyle w:val="ListParagraph"/>
        <w:numPr>
          <w:ilvl w:val="0"/>
          <w:numId w:val="30"/>
        </w:numPr>
        <w:ind w:left="284" w:hanging="284"/>
      </w:pPr>
      <w:r w:rsidRPr="001148F3">
        <w:t xml:space="preserve">Each group practices active listening by: </w:t>
      </w:r>
    </w:p>
    <w:p w:rsidR="009671AE" w:rsidRPr="001148F3" w:rsidRDefault="009671AE" w:rsidP="001148F3">
      <w:pPr>
        <w:pStyle w:val="ListParagraph"/>
        <w:numPr>
          <w:ilvl w:val="1"/>
          <w:numId w:val="28"/>
        </w:numPr>
        <w:ind w:left="567" w:hanging="283"/>
      </w:pPr>
      <w:r w:rsidRPr="001148F3">
        <w:t>One person talk</w:t>
      </w:r>
      <w:r w:rsidR="00311C5E">
        <w:t>s</w:t>
      </w:r>
      <w:r w:rsidRPr="001148F3">
        <w:t xml:space="preserve"> about a piece of wor</w:t>
      </w:r>
      <w:r w:rsidR="00255ED9" w:rsidRPr="001148F3">
        <w:t>k they are doing for 10 minutes.</w:t>
      </w:r>
    </w:p>
    <w:p w:rsidR="009671AE" w:rsidRPr="001148F3" w:rsidRDefault="009671AE" w:rsidP="001148F3">
      <w:pPr>
        <w:pStyle w:val="ListParagraph"/>
        <w:numPr>
          <w:ilvl w:val="1"/>
          <w:numId w:val="28"/>
        </w:numPr>
        <w:ind w:left="567" w:hanging="283"/>
      </w:pPr>
      <w:r w:rsidRPr="001148F3">
        <w:t>One person actively listen</w:t>
      </w:r>
      <w:r w:rsidR="00311C5E">
        <w:t>s</w:t>
      </w:r>
      <w:r w:rsidRPr="001148F3">
        <w:t xml:space="preserve"> and use</w:t>
      </w:r>
      <w:r w:rsidR="00311C5E">
        <w:t>s</w:t>
      </w:r>
      <w:r w:rsidRPr="001148F3">
        <w:t xml:space="preserve"> verbal and non-verbal techniques in response.  </w:t>
      </w:r>
    </w:p>
    <w:p w:rsidR="009671AE" w:rsidRPr="001148F3" w:rsidRDefault="009671AE" w:rsidP="001148F3">
      <w:pPr>
        <w:pStyle w:val="ListParagraph"/>
        <w:numPr>
          <w:ilvl w:val="1"/>
          <w:numId w:val="28"/>
        </w:numPr>
        <w:ind w:left="567" w:hanging="283"/>
      </w:pPr>
      <w:r w:rsidRPr="001148F3">
        <w:t>The third person focus</w:t>
      </w:r>
      <w:r w:rsidR="00311C5E">
        <w:t>es</w:t>
      </w:r>
      <w:r w:rsidRPr="001148F3">
        <w:t xml:space="preserve"> on the listener and make</w:t>
      </w:r>
      <w:r w:rsidR="00311C5E">
        <w:t>s</w:t>
      </w:r>
      <w:r w:rsidRPr="001148F3">
        <w:t xml:space="preserve"> notes about what they observe and hear. </w:t>
      </w:r>
    </w:p>
    <w:p w:rsidR="009671AE" w:rsidRPr="001148F3" w:rsidRDefault="009671AE" w:rsidP="001148F3">
      <w:pPr>
        <w:pStyle w:val="ListParagraph"/>
        <w:numPr>
          <w:ilvl w:val="0"/>
          <w:numId w:val="30"/>
        </w:numPr>
        <w:ind w:left="284" w:hanging="284"/>
      </w:pPr>
      <w:r w:rsidRPr="001148F3">
        <w:t>5 minutes feedback to be provi</w:t>
      </w:r>
      <w:r w:rsidR="007716B4" w:rsidRPr="001148F3">
        <w:t>ded by the observer and then swa</w:t>
      </w:r>
      <w:r w:rsidRPr="001148F3">
        <w:t xml:space="preserve">p roles so each person has a go.  </w:t>
      </w:r>
    </w:p>
    <w:p w:rsidR="00920A78" w:rsidRDefault="00920A78" w:rsidP="00837655">
      <w:pPr>
        <w:rPr>
          <w:rFonts w:ascii="Arial" w:hAnsi="Arial" w:cs="Arial"/>
          <w:b/>
          <w:color w:val="F26531"/>
          <w:sz w:val="24"/>
          <w:szCs w:val="24"/>
        </w:rPr>
        <w:sectPr w:rsidR="00920A78" w:rsidSect="00785A23">
          <w:headerReference w:type="default" r:id="rId11"/>
          <w:pgSz w:w="11906" w:h="16838"/>
          <w:pgMar w:top="1843" w:right="1440" w:bottom="1440" w:left="1440" w:header="708" w:footer="708" w:gutter="0"/>
          <w:cols w:space="708"/>
          <w:docGrid w:linePitch="360"/>
        </w:sectPr>
      </w:pPr>
    </w:p>
    <w:p w:rsidR="00837655" w:rsidRPr="00837655" w:rsidRDefault="001273E5" w:rsidP="00837655">
      <w:pPr>
        <w:rPr>
          <w:rFonts w:ascii="Arial" w:hAnsi="Arial" w:cs="Arial"/>
          <w:b/>
          <w:color w:val="F26531"/>
          <w:sz w:val="24"/>
          <w:szCs w:val="24"/>
        </w:rPr>
      </w:pPr>
      <w:r>
        <w:rPr>
          <w:rFonts w:ascii="Arial" w:hAnsi="Arial" w:cs="Arial"/>
          <w:b/>
          <w:color w:val="F26531"/>
          <w:sz w:val="24"/>
          <w:szCs w:val="24"/>
        </w:rPr>
        <w:t>Active listening summary</w:t>
      </w:r>
    </w:p>
    <w:p w:rsidR="00837655" w:rsidRPr="008D60CF" w:rsidRDefault="00837655" w:rsidP="00837655">
      <w:pPr>
        <w:rPr>
          <w:rFonts w:ascii="Arial" w:hAnsi="Arial" w:cs="Arial"/>
          <w:sz w:val="24"/>
          <w:szCs w:val="24"/>
        </w:rPr>
      </w:pPr>
      <w:r w:rsidRPr="008D60CF">
        <w:rPr>
          <w:rFonts w:ascii="Arial" w:hAnsi="Arial" w:cs="Arial"/>
          <w:sz w:val="24"/>
          <w:szCs w:val="24"/>
        </w:rPr>
        <w:t xml:space="preserve">Active Listening uses: </w:t>
      </w:r>
    </w:p>
    <w:p w:rsidR="00837655" w:rsidRPr="008D60CF" w:rsidRDefault="00837655" w:rsidP="00837655">
      <w:pPr>
        <w:rPr>
          <w:rFonts w:ascii="Arial" w:hAnsi="Arial" w:cs="Arial"/>
          <w:sz w:val="24"/>
          <w:szCs w:val="24"/>
        </w:rPr>
      </w:pPr>
      <w:r w:rsidRPr="00837655">
        <w:rPr>
          <w:rFonts w:ascii="Arial" w:hAnsi="Arial" w:cs="Arial"/>
          <w:b/>
          <w:color w:val="F26531"/>
          <w:sz w:val="24"/>
          <w:szCs w:val="24"/>
        </w:rPr>
        <w:t>Non Verbal techniques</w:t>
      </w:r>
      <w:r>
        <w:rPr>
          <w:rFonts w:ascii="Arial" w:hAnsi="Arial" w:cs="Arial"/>
          <w:sz w:val="24"/>
          <w:szCs w:val="24"/>
        </w:rPr>
        <w:t xml:space="preserve"> </w:t>
      </w:r>
    </w:p>
    <w:p w:rsidR="00837655" w:rsidRPr="008D60CF" w:rsidRDefault="00837655" w:rsidP="00837655">
      <w:pPr>
        <w:pStyle w:val="ListParagraph"/>
        <w:numPr>
          <w:ilvl w:val="0"/>
          <w:numId w:val="24"/>
        </w:numPr>
        <w:ind w:left="284" w:hanging="284"/>
      </w:pPr>
      <w:r>
        <w:t>Silence</w:t>
      </w:r>
      <w:r w:rsidRPr="008D60CF">
        <w:t xml:space="preserve"> </w:t>
      </w:r>
    </w:p>
    <w:p w:rsidR="00837655" w:rsidRPr="008D60CF" w:rsidRDefault="00837655" w:rsidP="00837655">
      <w:pPr>
        <w:pStyle w:val="ListParagraph"/>
        <w:numPr>
          <w:ilvl w:val="0"/>
          <w:numId w:val="24"/>
        </w:numPr>
        <w:ind w:left="284" w:hanging="284"/>
      </w:pPr>
      <w:r w:rsidRPr="008D60CF">
        <w:t xml:space="preserve">Nods </w:t>
      </w:r>
    </w:p>
    <w:p w:rsidR="00837655" w:rsidRPr="008D60CF" w:rsidRDefault="00837655" w:rsidP="00837655">
      <w:pPr>
        <w:pStyle w:val="ListParagraph"/>
        <w:numPr>
          <w:ilvl w:val="0"/>
          <w:numId w:val="24"/>
        </w:numPr>
        <w:ind w:left="284" w:hanging="284"/>
      </w:pPr>
      <w:r w:rsidRPr="008D60CF">
        <w:t xml:space="preserve">Facial expression </w:t>
      </w:r>
    </w:p>
    <w:p w:rsidR="00837655" w:rsidRPr="008D60CF" w:rsidRDefault="00837655" w:rsidP="00837655">
      <w:pPr>
        <w:pStyle w:val="ListParagraph"/>
        <w:numPr>
          <w:ilvl w:val="0"/>
          <w:numId w:val="24"/>
        </w:numPr>
        <w:ind w:left="284" w:hanging="284"/>
      </w:pPr>
      <w:r w:rsidRPr="008D60CF">
        <w:t xml:space="preserve">Appropriate eye contact </w:t>
      </w:r>
    </w:p>
    <w:p w:rsidR="00837655" w:rsidRPr="008D60CF" w:rsidRDefault="00837655" w:rsidP="00837655">
      <w:pPr>
        <w:pStyle w:val="ListParagraph"/>
        <w:numPr>
          <w:ilvl w:val="0"/>
          <w:numId w:val="24"/>
        </w:numPr>
        <w:ind w:left="284" w:hanging="284"/>
      </w:pPr>
      <w:r w:rsidRPr="008D60CF">
        <w:t>Body language</w:t>
      </w:r>
    </w:p>
    <w:p w:rsidR="00837655" w:rsidRPr="008D60CF" w:rsidRDefault="00837655" w:rsidP="00837655">
      <w:pPr>
        <w:rPr>
          <w:rFonts w:ascii="Arial" w:hAnsi="Arial" w:cs="Arial"/>
          <w:sz w:val="24"/>
          <w:szCs w:val="24"/>
        </w:rPr>
      </w:pPr>
      <w:r w:rsidRPr="00837655">
        <w:rPr>
          <w:rFonts w:ascii="Arial" w:hAnsi="Arial" w:cs="Arial"/>
          <w:b/>
          <w:color w:val="F26531"/>
          <w:sz w:val="24"/>
          <w:szCs w:val="24"/>
        </w:rPr>
        <w:t>Encouraging and Eliciting Techniques</w:t>
      </w:r>
      <w:r>
        <w:rPr>
          <w:rFonts w:ascii="Arial" w:hAnsi="Arial" w:cs="Arial"/>
          <w:sz w:val="24"/>
          <w:szCs w:val="24"/>
        </w:rPr>
        <w:t xml:space="preserve"> </w:t>
      </w:r>
    </w:p>
    <w:p w:rsidR="00837655" w:rsidRPr="008D60CF" w:rsidRDefault="00837655" w:rsidP="00837655">
      <w:pPr>
        <w:pStyle w:val="ListParagraph"/>
        <w:numPr>
          <w:ilvl w:val="0"/>
          <w:numId w:val="24"/>
        </w:numPr>
        <w:ind w:left="284" w:hanging="284"/>
      </w:pPr>
      <w:r w:rsidRPr="008D60CF">
        <w:t xml:space="preserve">Tone of voice </w:t>
      </w:r>
    </w:p>
    <w:p w:rsidR="00837655" w:rsidRPr="008D60CF" w:rsidRDefault="00837655" w:rsidP="00837655">
      <w:pPr>
        <w:pStyle w:val="ListParagraph"/>
        <w:numPr>
          <w:ilvl w:val="0"/>
          <w:numId w:val="24"/>
        </w:numPr>
        <w:ind w:left="284" w:hanging="284"/>
      </w:pPr>
      <w:r w:rsidRPr="008D60CF">
        <w:t>Minimal encouragements “uh-huh” “go on “ “I see”</w:t>
      </w:r>
    </w:p>
    <w:p w:rsidR="00837655" w:rsidRPr="008D60CF" w:rsidRDefault="00837655" w:rsidP="00837655">
      <w:pPr>
        <w:pStyle w:val="ListParagraph"/>
        <w:numPr>
          <w:ilvl w:val="0"/>
          <w:numId w:val="24"/>
        </w:numPr>
        <w:ind w:left="284" w:hanging="284"/>
      </w:pPr>
      <w:r w:rsidRPr="008D60CF">
        <w:t>Door Openers  “I’d like to her more “ “Tell me about that”</w:t>
      </w:r>
    </w:p>
    <w:p w:rsidR="00837655" w:rsidRPr="008D60CF" w:rsidRDefault="00837655" w:rsidP="00837655">
      <w:pPr>
        <w:pStyle w:val="ListParagraph"/>
        <w:numPr>
          <w:ilvl w:val="0"/>
          <w:numId w:val="24"/>
        </w:numPr>
        <w:ind w:left="284" w:hanging="284"/>
      </w:pPr>
      <w:r w:rsidRPr="008D60CF">
        <w:t xml:space="preserve">Closed </w:t>
      </w:r>
      <w:r w:rsidR="00311C5E" w:rsidRPr="008D60CF">
        <w:t>questions</w:t>
      </w:r>
      <w:r w:rsidR="00311C5E">
        <w:t xml:space="preserve"> </w:t>
      </w:r>
      <w:r w:rsidR="00311C5E" w:rsidRPr="008D60CF">
        <w:t>“</w:t>
      </w:r>
      <w:r w:rsidRPr="008D60CF">
        <w:t xml:space="preserve">Do you like your teacher?” </w:t>
      </w:r>
    </w:p>
    <w:p w:rsidR="00837655" w:rsidRPr="008D60CF" w:rsidRDefault="00837655" w:rsidP="00837655">
      <w:pPr>
        <w:pStyle w:val="ListParagraph"/>
        <w:numPr>
          <w:ilvl w:val="0"/>
          <w:numId w:val="24"/>
        </w:numPr>
        <w:ind w:left="284" w:hanging="284"/>
      </w:pPr>
      <w:r w:rsidRPr="008D60CF">
        <w:t xml:space="preserve">Open </w:t>
      </w:r>
      <w:r w:rsidR="00311C5E" w:rsidRPr="008D60CF">
        <w:t xml:space="preserve">Questions </w:t>
      </w:r>
      <w:r w:rsidR="00311C5E">
        <w:t>“</w:t>
      </w:r>
      <w:r w:rsidRPr="008D60CF">
        <w:t>How did you respond?”  “What happened next?”</w:t>
      </w:r>
    </w:p>
    <w:p w:rsidR="00837655" w:rsidRPr="00837655" w:rsidRDefault="00837655" w:rsidP="00837655">
      <w:pPr>
        <w:rPr>
          <w:rFonts w:ascii="Arial" w:hAnsi="Arial" w:cs="Arial"/>
          <w:b/>
          <w:color w:val="F26531"/>
          <w:sz w:val="24"/>
          <w:szCs w:val="24"/>
        </w:rPr>
      </w:pPr>
      <w:r w:rsidRPr="00837655">
        <w:rPr>
          <w:rFonts w:ascii="Arial" w:hAnsi="Arial" w:cs="Arial"/>
          <w:b/>
          <w:color w:val="F26531"/>
          <w:sz w:val="24"/>
          <w:szCs w:val="24"/>
        </w:rPr>
        <w:t>R</w:t>
      </w:r>
      <w:r>
        <w:rPr>
          <w:rFonts w:ascii="Arial" w:hAnsi="Arial" w:cs="Arial"/>
          <w:b/>
          <w:color w:val="F26531"/>
          <w:sz w:val="24"/>
          <w:szCs w:val="24"/>
        </w:rPr>
        <w:t>eflective responses for example</w:t>
      </w:r>
    </w:p>
    <w:p w:rsidR="00837655" w:rsidRPr="008D60CF" w:rsidRDefault="00837655" w:rsidP="00837655">
      <w:pPr>
        <w:pStyle w:val="ListParagraph"/>
        <w:numPr>
          <w:ilvl w:val="0"/>
          <w:numId w:val="24"/>
        </w:numPr>
        <w:ind w:left="284" w:hanging="284"/>
      </w:pPr>
      <w:r w:rsidRPr="008D60CF">
        <w:t>“You are angry about the visit being cancelled</w:t>
      </w:r>
      <w:r w:rsidR="00395BE1">
        <w:t>;</w:t>
      </w:r>
      <w:r w:rsidRPr="008D60CF">
        <w:t xml:space="preserve"> I would be upset too”</w:t>
      </w:r>
    </w:p>
    <w:p w:rsidR="00837655" w:rsidRPr="008D60CF" w:rsidRDefault="00837655" w:rsidP="00837655">
      <w:pPr>
        <w:pStyle w:val="ListParagraph"/>
        <w:numPr>
          <w:ilvl w:val="0"/>
          <w:numId w:val="24"/>
        </w:numPr>
        <w:ind w:left="284" w:hanging="284"/>
      </w:pPr>
      <w:r w:rsidRPr="008D60CF">
        <w:t xml:space="preserve">“You feel uncomfortable when we talk about your family” </w:t>
      </w:r>
    </w:p>
    <w:p w:rsidR="00837655" w:rsidRPr="00837655" w:rsidRDefault="00837655" w:rsidP="00837655">
      <w:pPr>
        <w:rPr>
          <w:rFonts w:ascii="Arial" w:hAnsi="Arial" w:cs="Arial"/>
          <w:b/>
          <w:color w:val="F26531"/>
          <w:sz w:val="24"/>
          <w:szCs w:val="24"/>
        </w:rPr>
      </w:pPr>
      <w:r w:rsidRPr="00837655">
        <w:rPr>
          <w:rFonts w:ascii="Arial" w:hAnsi="Arial" w:cs="Arial"/>
          <w:b/>
          <w:color w:val="F26531"/>
          <w:sz w:val="24"/>
          <w:szCs w:val="24"/>
        </w:rPr>
        <w:t xml:space="preserve">Summarisation </w:t>
      </w:r>
    </w:p>
    <w:p w:rsidR="00837655" w:rsidRPr="008D60CF" w:rsidRDefault="00837655" w:rsidP="00837655">
      <w:pPr>
        <w:pStyle w:val="ListParagraph"/>
        <w:numPr>
          <w:ilvl w:val="0"/>
          <w:numId w:val="24"/>
        </w:numPr>
        <w:ind w:left="284" w:hanging="284"/>
      </w:pPr>
      <w:r w:rsidRPr="008D60CF">
        <w:t>“Here’s what I think you said….”</w:t>
      </w:r>
    </w:p>
    <w:p w:rsidR="00837655" w:rsidRPr="008D60CF" w:rsidRDefault="00837655" w:rsidP="00837655">
      <w:pPr>
        <w:pStyle w:val="ListParagraph"/>
        <w:numPr>
          <w:ilvl w:val="0"/>
          <w:numId w:val="24"/>
        </w:numPr>
        <w:ind w:left="284" w:hanging="284"/>
      </w:pPr>
      <w:r w:rsidRPr="008D60CF">
        <w:t>“So because this happened you thought …..”</w:t>
      </w:r>
    </w:p>
    <w:p w:rsidR="00837655" w:rsidRPr="008D60CF" w:rsidRDefault="00837655" w:rsidP="00837655">
      <w:pPr>
        <w:rPr>
          <w:rFonts w:ascii="Arial" w:hAnsi="Arial" w:cs="Arial"/>
          <w:sz w:val="24"/>
          <w:szCs w:val="24"/>
        </w:rPr>
      </w:pPr>
      <w:r w:rsidRPr="008D60CF">
        <w:rPr>
          <w:rFonts w:ascii="Arial" w:hAnsi="Arial" w:cs="Arial"/>
          <w:sz w:val="24"/>
          <w:szCs w:val="24"/>
        </w:rPr>
        <w:t>Active listening isn’t - agreeing, giving permission, giving advice or jumping in. Don’t be afraid of silence.</w:t>
      </w:r>
    </w:p>
    <w:p w:rsidR="009671AE" w:rsidRPr="008D60CF" w:rsidRDefault="009671AE" w:rsidP="009671AE">
      <w:pPr>
        <w:rPr>
          <w:rFonts w:ascii="Arial" w:hAnsi="Arial" w:cs="Arial"/>
          <w:sz w:val="24"/>
          <w:szCs w:val="24"/>
        </w:rPr>
      </w:pPr>
    </w:p>
    <w:p w:rsidR="00A831B6" w:rsidRDefault="00A831B6" w:rsidP="008A6429">
      <w:pPr>
        <w:tabs>
          <w:tab w:val="left" w:pos="1980"/>
        </w:tabs>
        <w:rPr>
          <w:rFonts w:ascii="Arial" w:hAnsi="Arial" w:cs="Arial"/>
          <w:b/>
          <w:sz w:val="24"/>
          <w:szCs w:val="24"/>
        </w:rPr>
        <w:sectPr w:rsidR="00A831B6" w:rsidSect="00785A23">
          <w:pgSz w:w="11906" w:h="16838"/>
          <w:pgMar w:top="1843" w:right="1440" w:bottom="1440" w:left="1440" w:header="708" w:footer="708" w:gutter="0"/>
          <w:cols w:space="708"/>
          <w:docGrid w:linePitch="360"/>
        </w:sectPr>
      </w:pPr>
    </w:p>
    <w:p w:rsidR="009671AE" w:rsidRPr="00871DF3" w:rsidRDefault="009671AE" w:rsidP="009671AE">
      <w:pPr>
        <w:rPr>
          <w:rFonts w:ascii="Arial" w:hAnsi="Arial" w:cs="Arial"/>
          <w:b/>
          <w:color w:val="F26531"/>
          <w:sz w:val="24"/>
          <w:szCs w:val="24"/>
        </w:rPr>
      </w:pPr>
      <w:r w:rsidRPr="00871DF3">
        <w:rPr>
          <w:rFonts w:ascii="Arial" w:hAnsi="Arial" w:cs="Arial"/>
          <w:b/>
          <w:color w:val="F26531"/>
          <w:sz w:val="24"/>
          <w:szCs w:val="24"/>
        </w:rPr>
        <w:t xml:space="preserve">Working as a team to support a child </w:t>
      </w:r>
    </w:p>
    <w:p w:rsidR="00871DF3" w:rsidRPr="00871DF3" w:rsidRDefault="009671AE" w:rsidP="009671AE">
      <w:pPr>
        <w:rPr>
          <w:rFonts w:ascii="Arial" w:hAnsi="Arial" w:cs="Arial"/>
          <w:b/>
          <w:color w:val="F26531"/>
          <w:sz w:val="24"/>
          <w:szCs w:val="24"/>
        </w:rPr>
      </w:pPr>
      <w:r w:rsidRPr="00871DF3">
        <w:rPr>
          <w:rFonts w:ascii="Arial" w:hAnsi="Arial" w:cs="Arial"/>
          <w:b/>
          <w:color w:val="F26531"/>
          <w:sz w:val="24"/>
          <w:szCs w:val="24"/>
        </w:rPr>
        <w:t xml:space="preserve">Methods </w:t>
      </w:r>
    </w:p>
    <w:p w:rsidR="009671AE" w:rsidRPr="00155D6E" w:rsidRDefault="00871DF3" w:rsidP="009671AE">
      <w:pP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Suitable for</w:t>
      </w:r>
      <w:r w:rsidR="00841D62">
        <w:rPr>
          <w:rFonts w:ascii="Arial" w:eastAsia="Times New Roman" w:hAnsi="Arial" w:cs="Arial"/>
          <w:color w:val="000000"/>
          <w:sz w:val="24"/>
          <w:szCs w:val="24"/>
          <w:lang w:eastAsia="en-GB"/>
        </w:rPr>
        <w:t xml:space="preserve"> self-</w:t>
      </w:r>
      <w:r w:rsidR="009671AE" w:rsidRPr="00155D6E">
        <w:rPr>
          <w:rFonts w:ascii="Arial" w:eastAsia="Times New Roman" w:hAnsi="Arial" w:cs="Arial"/>
          <w:color w:val="000000"/>
          <w:sz w:val="24"/>
          <w:szCs w:val="24"/>
          <w:lang w:eastAsia="en-GB"/>
        </w:rPr>
        <w:t>directed learning or a facilitated group discussion between key members of a group with responsibility for a child.</w:t>
      </w:r>
      <w:proofErr w:type="gramEnd"/>
    </w:p>
    <w:p w:rsidR="00871DF3" w:rsidRPr="00871DF3" w:rsidRDefault="00871DF3" w:rsidP="009671AE">
      <w:pPr>
        <w:rPr>
          <w:rFonts w:ascii="Arial" w:hAnsi="Arial" w:cs="Arial"/>
          <w:b/>
          <w:color w:val="F26531"/>
          <w:sz w:val="24"/>
          <w:szCs w:val="24"/>
        </w:rPr>
      </w:pPr>
      <w:r w:rsidRPr="00871DF3">
        <w:rPr>
          <w:rFonts w:ascii="Arial" w:hAnsi="Arial" w:cs="Arial"/>
          <w:b/>
          <w:color w:val="F26531"/>
          <w:sz w:val="24"/>
          <w:szCs w:val="24"/>
        </w:rPr>
        <w:t xml:space="preserve">Learning Outcome </w:t>
      </w:r>
    </w:p>
    <w:p w:rsidR="009671AE" w:rsidRPr="00155D6E" w:rsidRDefault="00395BE1" w:rsidP="009671AE">
      <w:pP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To support effective multi</w:t>
      </w:r>
      <w:r w:rsidR="009671AE" w:rsidRPr="00155D6E">
        <w:rPr>
          <w:rFonts w:ascii="Arial" w:eastAsia="Times New Roman" w:hAnsi="Arial" w:cs="Arial"/>
          <w:color w:val="000000"/>
          <w:sz w:val="24"/>
          <w:szCs w:val="24"/>
          <w:lang w:eastAsia="en-GB"/>
        </w:rPr>
        <w:t>disciplinary working</w:t>
      </w:r>
      <w:r w:rsidR="00871DF3">
        <w:rPr>
          <w:rFonts w:ascii="Arial" w:eastAsia="Times New Roman" w:hAnsi="Arial" w:cs="Arial"/>
          <w:color w:val="000000"/>
          <w:sz w:val="24"/>
          <w:szCs w:val="24"/>
          <w:lang w:eastAsia="en-GB"/>
        </w:rPr>
        <w:t>.</w:t>
      </w:r>
      <w:proofErr w:type="gramEnd"/>
      <w:r w:rsidR="009671AE" w:rsidRPr="00155D6E">
        <w:rPr>
          <w:rFonts w:ascii="Arial" w:eastAsia="Times New Roman" w:hAnsi="Arial" w:cs="Arial"/>
          <w:color w:val="000000"/>
          <w:sz w:val="24"/>
          <w:szCs w:val="24"/>
          <w:lang w:eastAsia="en-GB"/>
        </w:rPr>
        <w:t xml:space="preserve"> </w:t>
      </w:r>
    </w:p>
    <w:p w:rsidR="00871DF3" w:rsidRPr="00871DF3" w:rsidRDefault="00871DF3" w:rsidP="009671AE">
      <w:pPr>
        <w:rPr>
          <w:rFonts w:ascii="Arial" w:hAnsi="Arial" w:cs="Arial"/>
          <w:b/>
          <w:color w:val="F26531"/>
          <w:sz w:val="24"/>
          <w:szCs w:val="24"/>
        </w:rPr>
      </w:pPr>
      <w:r w:rsidRPr="00871DF3">
        <w:rPr>
          <w:rFonts w:ascii="Arial" w:hAnsi="Arial" w:cs="Arial"/>
          <w:b/>
          <w:color w:val="F26531"/>
          <w:sz w:val="24"/>
          <w:szCs w:val="24"/>
        </w:rPr>
        <w:t xml:space="preserve">Time Required </w:t>
      </w:r>
    </w:p>
    <w:p w:rsidR="009671AE" w:rsidRPr="00155D6E" w:rsidRDefault="009671AE" w:rsidP="009671AE">
      <w:pPr>
        <w:rPr>
          <w:rFonts w:ascii="Arial" w:eastAsia="Times New Roman" w:hAnsi="Arial" w:cs="Arial"/>
          <w:color w:val="000000"/>
          <w:sz w:val="24"/>
          <w:szCs w:val="24"/>
          <w:lang w:eastAsia="en-GB"/>
        </w:rPr>
      </w:pPr>
      <w:r w:rsidRPr="00155D6E">
        <w:rPr>
          <w:rFonts w:ascii="Arial" w:eastAsia="Times New Roman" w:hAnsi="Arial" w:cs="Arial"/>
          <w:color w:val="000000"/>
          <w:sz w:val="24"/>
          <w:szCs w:val="24"/>
          <w:lang w:eastAsia="en-GB"/>
        </w:rPr>
        <w:t>45 minutes</w:t>
      </w:r>
      <w:r w:rsidR="00871DF3">
        <w:rPr>
          <w:rFonts w:ascii="Arial" w:eastAsia="Times New Roman" w:hAnsi="Arial" w:cs="Arial"/>
          <w:color w:val="000000"/>
          <w:sz w:val="24"/>
          <w:szCs w:val="24"/>
          <w:lang w:eastAsia="en-GB"/>
        </w:rPr>
        <w:t>.</w:t>
      </w:r>
    </w:p>
    <w:p w:rsidR="009671AE" w:rsidRPr="00155D6E" w:rsidRDefault="009671AE" w:rsidP="00871DF3">
      <w:pPr>
        <w:rPr>
          <w:rFonts w:ascii="Arial" w:eastAsia="Times New Roman" w:hAnsi="Arial" w:cs="Arial"/>
          <w:b/>
          <w:color w:val="000000"/>
          <w:sz w:val="24"/>
          <w:szCs w:val="24"/>
          <w:lang w:eastAsia="en-GB"/>
        </w:rPr>
      </w:pPr>
      <w:r w:rsidRPr="00871DF3">
        <w:rPr>
          <w:rFonts w:ascii="Arial" w:hAnsi="Arial" w:cs="Arial"/>
          <w:b/>
          <w:color w:val="F26531"/>
          <w:sz w:val="24"/>
          <w:szCs w:val="24"/>
        </w:rPr>
        <w:t>Process</w:t>
      </w:r>
      <w:r w:rsidRPr="00155D6E">
        <w:rPr>
          <w:rFonts w:ascii="Arial" w:eastAsia="Times New Roman" w:hAnsi="Arial" w:cs="Arial"/>
          <w:b/>
          <w:color w:val="000000"/>
          <w:sz w:val="24"/>
          <w:szCs w:val="24"/>
          <w:lang w:eastAsia="en-GB"/>
        </w:rPr>
        <w:t xml:space="preserve">  </w:t>
      </w:r>
    </w:p>
    <w:p w:rsidR="009671AE" w:rsidRPr="00155D6E" w:rsidRDefault="009671AE" w:rsidP="009671AE">
      <w:pPr>
        <w:tabs>
          <w:tab w:val="left" w:pos="709"/>
        </w:tabs>
        <w:rPr>
          <w:rFonts w:ascii="Arial" w:eastAsia="Times New Roman" w:hAnsi="Arial" w:cs="Arial"/>
          <w:color w:val="000000"/>
          <w:sz w:val="24"/>
          <w:szCs w:val="24"/>
          <w:lang w:eastAsia="en-GB"/>
        </w:rPr>
      </w:pPr>
      <w:r w:rsidRPr="00155D6E">
        <w:rPr>
          <w:rFonts w:ascii="Arial" w:eastAsia="Times New Roman" w:hAnsi="Arial" w:cs="Arial"/>
          <w:color w:val="000000"/>
          <w:sz w:val="24"/>
          <w:szCs w:val="24"/>
          <w:lang w:eastAsia="en-GB"/>
        </w:rPr>
        <w:t>Consider a child you are working with and reflect on the effectiveness</w:t>
      </w:r>
      <w:r w:rsidR="00395BE1">
        <w:rPr>
          <w:rFonts w:ascii="Arial" w:eastAsia="Times New Roman" w:hAnsi="Arial" w:cs="Arial"/>
          <w:color w:val="000000"/>
          <w:sz w:val="24"/>
          <w:szCs w:val="24"/>
          <w:lang w:eastAsia="en-GB"/>
        </w:rPr>
        <w:t xml:space="preserve"> or otherwise of how the multi</w:t>
      </w:r>
      <w:r w:rsidRPr="00155D6E">
        <w:rPr>
          <w:rFonts w:ascii="Arial" w:eastAsia="Times New Roman" w:hAnsi="Arial" w:cs="Arial"/>
          <w:color w:val="000000"/>
          <w:sz w:val="24"/>
          <w:szCs w:val="24"/>
          <w:lang w:eastAsia="en-GB"/>
        </w:rPr>
        <w:t xml:space="preserve">disciplinary </w:t>
      </w:r>
      <w:r w:rsidR="00311C5E">
        <w:rPr>
          <w:rFonts w:ascii="Arial" w:eastAsia="Times New Roman" w:hAnsi="Arial" w:cs="Arial"/>
          <w:color w:val="000000"/>
          <w:sz w:val="24"/>
          <w:szCs w:val="24"/>
          <w:lang w:eastAsia="en-GB"/>
        </w:rPr>
        <w:t>group around the</w:t>
      </w:r>
      <w:r w:rsidRPr="00155D6E">
        <w:rPr>
          <w:rFonts w:ascii="Arial" w:eastAsia="Times New Roman" w:hAnsi="Arial" w:cs="Arial"/>
          <w:color w:val="000000"/>
          <w:sz w:val="24"/>
          <w:szCs w:val="24"/>
          <w:lang w:eastAsia="en-GB"/>
        </w:rPr>
        <w:t xml:space="preserve"> child is carrying out i</w:t>
      </w:r>
      <w:r w:rsidR="00395BE1">
        <w:rPr>
          <w:rFonts w:ascii="Arial" w:eastAsia="Times New Roman" w:hAnsi="Arial" w:cs="Arial"/>
          <w:color w:val="000000"/>
          <w:sz w:val="24"/>
          <w:szCs w:val="24"/>
          <w:lang w:eastAsia="en-GB"/>
        </w:rPr>
        <w:t xml:space="preserve">ts roles and responsibilities. </w:t>
      </w:r>
      <w:r w:rsidRPr="00155D6E">
        <w:rPr>
          <w:rFonts w:ascii="Arial" w:eastAsia="Times New Roman" w:hAnsi="Arial" w:cs="Arial"/>
          <w:color w:val="000000"/>
          <w:sz w:val="24"/>
          <w:szCs w:val="24"/>
          <w:lang w:eastAsia="en-GB"/>
        </w:rPr>
        <w:t xml:space="preserve">Use the questions below to guide </w:t>
      </w:r>
      <w:r w:rsidR="00311C5E">
        <w:rPr>
          <w:rFonts w:ascii="Arial" w:eastAsia="Times New Roman" w:hAnsi="Arial" w:cs="Arial"/>
          <w:color w:val="000000"/>
          <w:sz w:val="24"/>
          <w:szCs w:val="24"/>
          <w:lang w:eastAsia="en-GB"/>
        </w:rPr>
        <w:t>your</w:t>
      </w:r>
      <w:r w:rsidRPr="00155D6E">
        <w:rPr>
          <w:rFonts w:ascii="Arial" w:eastAsia="Times New Roman" w:hAnsi="Arial" w:cs="Arial"/>
          <w:color w:val="000000"/>
          <w:sz w:val="24"/>
          <w:szCs w:val="24"/>
          <w:lang w:eastAsia="en-GB"/>
        </w:rPr>
        <w:t xml:space="preserve"> reflection.  </w:t>
      </w:r>
    </w:p>
    <w:p w:rsidR="009671AE" w:rsidRPr="00155D6E" w:rsidRDefault="009671AE" w:rsidP="009671AE">
      <w:pPr>
        <w:tabs>
          <w:tab w:val="left" w:pos="709"/>
        </w:tabs>
        <w:rPr>
          <w:rFonts w:ascii="Arial" w:eastAsia="Times New Roman" w:hAnsi="Arial" w:cs="Arial"/>
          <w:color w:val="000000"/>
          <w:sz w:val="24"/>
          <w:szCs w:val="24"/>
          <w:lang w:eastAsia="en-GB"/>
        </w:rPr>
      </w:pPr>
      <w:r w:rsidRPr="00155D6E">
        <w:rPr>
          <w:rFonts w:ascii="Arial" w:eastAsia="Times New Roman" w:hAnsi="Arial" w:cs="Arial"/>
          <w:color w:val="000000"/>
          <w:sz w:val="24"/>
          <w:szCs w:val="24"/>
          <w:lang w:eastAsia="en-GB"/>
        </w:rPr>
        <w:t>Or</w:t>
      </w:r>
    </w:p>
    <w:p w:rsidR="009671AE" w:rsidRPr="00155D6E" w:rsidRDefault="009671AE" w:rsidP="009671AE">
      <w:pPr>
        <w:tabs>
          <w:tab w:val="left" w:pos="709"/>
        </w:tabs>
        <w:rPr>
          <w:rFonts w:ascii="Arial" w:eastAsia="Times New Roman" w:hAnsi="Arial" w:cs="Arial"/>
          <w:color w:val="000000"/>
          <w:sz w:val="24"/>
          <w:szCs w:val="24"/>
          <w:lang w:eastAsia="en-GB"/>
        </w:rPr>
      </w:pPr>
      <w:r w:rsidRPr="00155D6E">
        <w:rPr>
          <w:rFonts w:ascii="Arial" w:eastAsia="Times New Roman" w:hAnsi="Arial" w:cs="Arial"/>
          <w:color w:val="000000"/>
          <w:sz w:val="24"/>
          <w:szCs w:val="24"/>
          <w:lang w:eastAsia="en-GB"/>
        </w:rPr>
        <w:t xml:space="preserve">Bring together key members of the </w:t>
      </w:r>
      <w:r w:rsidR="00311C5E">
        <w:rPr>
          <w:rFonts w:ascii="Arial" w:eastAsia="Times New Roman" w:hAnsi="Arial" w:cs="Arial"/>
          <w:color w:val="000000"/>
          <w:sz w:val="24"/>
          <w:szCs w:val="24"/>
          <w:lang w:eastAsia="en-GB"/>
        </w:rPr>
        <w:t>group</w:t>
      </w:r>
      <w:r w:rsidRPr="00155D6E">
        <w:rPr>
          <w:rFonts w:ascii="Arial" w:eastAsia="Times New Roman" w:hAnsi="Arial" w:cs="Arial"/>
          <w:color w:val="000000"/>
          <w:sz w:val="24"/>
          <w:szCs w:val="24"/>
          <w:lang w:eastAsia="en-GB"/>
        </w:rPr>
        <w:t xml:space="preserve"> and collectively d</w:t>
      </w:r>
      <w:r w:rsidR="00841D62">
        <w:rPr>
          <w:rFonts w:ascii="Arial" w:eastAsia="Times New Roman" w:hAnsi="Arial" w:cs="Arial"/>
          <w:color w:val="000000"/>
          <w:sz w:val="24"/>
          <w:szCs w:val="24"/>
          <w:lang w:eastAsia="en-GB"/>
        </w:rPr>
        <w:t>iscuss the effectiveness of co-</w:t>
      </w:r>
      <w:r w:rsidRPr="00155D6E">
        <w:rPr>
          <w:rFonts w:ascii="Arial" w:eastAsia="Times New Roman" w:hAnsi="Arial" w:cs="Arial"/>
          <w:color w:val="000000"/>
          <w:sz w:val="24"/>
          <w:szCs w:val="24"/>
          <w:lang w:eastAsia="en-GB"/>
        </w:rPr>
        <w:t xml:space="preserve">working. </w:t>
      </w:r>
      <w:r w:rsidR="00871DF3">
        <w:rPr>
          <w:rFonts w:ascii="Arial" w:eastAsia="Times New Roman" w:hAnsi="Arial" w:cs="Arial"/>
          <w:color w:val="000000"/>
          <w:sz w:val="24"/>
          <w:szCs w:val="24"/>
          <w:lang w:eastAsia="en-GB"/>
        </w:rPr>
        <w:t xml:space="preserve"> </w:t>
      </w:r>
      <w:r w:rsidRPr="00155D6E">
        <w:rPr>
          <w:rFonts w:ascii="Arial" w:eastAsia="Times New Roman" w:hAnsi="Arial" w:cs="Arial"/>
          <w:color w:val="000000"/>
          <w:sz w:val="24"/>
          <w:szCs w:val="24"/>
          <w:lang w:eastAsia="en-GB"/>
        </w:rPr>
        <w:t xml:space="preserve">Use the questions below to guide the discussion.  Use a facilitator if an outside perspective to support the group process is indicated. </w:t>
      </w:r>
    </w:p>
    <w:p w:rsidR="00871DF3" w:rsidRPr="00155D6E" w:rsidRDefault="00871DF3" w:rsidP="00871DF3">
      <w:pPr>
        <w:rPr>
          <w:rFonts w:ascii="Arial" w:hAnsi="Arial" w:cs="Arial"/>
          <w:sz w:val="24"/>
          <w:szCs w:val="24"/>
        </w:rPr>
      </w:pPr>
      <w:r w:rsidRPr="00155D6E">
        <w:rPr>
          <w:rFonts w:ascii="Arial" w:hAnsi="Arial" w:cs="Arial"/>
          <w:sz w:val="24"/>
          <w:szCs w:val="24"/>
        </w:rPr>
        <w:t xml:space="preserve">John Adair </w:t>
      </w:r>
      <w:r w:rsidR="00395BE1">
        <w:rPr>
          <w:rFonts w:ascii="Arial" w:hAnsi="Arial" w:cs="Arial"/>
          <w:sz w:val="24"/>
          <w:szCs w:val="24"/>
        </w:rPr>
        <w:t>(</w:t>
      </w:r>
      <w:r w:rsidRPr="00155D6E">
        <w:rPr>
          <w:rFonts w:ascii="Arial" w:hAnsi="Arial" w:cs="Arial"/>
          <w:sz w:val="24"/>
          <w:szCs w:val="24"/>
        </w:rPr>
        <w:t>1987</w:t>
      </w:r>
      <w:r w:rsidR="00395BE1">
        <w:rPr>
          <w:rFonts w:ascii="Arial" w:hAnsi="Arial" w:cs="Arial"/>
          <w:sz w:val="24"/>
          <w:szCs w:val="24"/>
        </w:rPr>
        <w:t>)</w:t>
      </w:r>
      <w:r w:rsidRPr="00155D6E">
        <w:rPr>
          <w:rFonts w:ascii="Arial" w:hAnsi="Arial" w:cs="Arial"/>
          <w:sz w:val="24"/>
          <w:szCs w:val="24"/>
        </w:rPr>
        <w:t xml:space="preserve"> describes </w:t>
      </w:r>
      <w:r w:rsidR="00311C5E">
        <w:rPr>
          <w:rFonts w:ascii="Arial" w:hAnsi="Arial" w:cs="Arial"/>
          <w:sz w:val="24"/>
          <w:szCs w:val="24"/>
        </w:rPr>
        <w:t>groups</w:t>
      </w:r>
      <w:r w:rsidRPr="00155D6E">
        <w:rPr>
          <w:rFonts w:ascii="Arial" w:hAnsi="Arial" w:cs="Arial"/>
          <w:sz w:val="24"/>
          <w:szCs w:val="24"/>
        </w:rPr>
        <w:t xml:space="preserve"> as having three types of needs</w:t>
      </w:r>
      <w:r w:rsidR="00395BE1">
        <w:rPr>
          <w:rFonts w:ascii="Arial" w:hAnsi="Arial" w:cs="Arial"/>
          <w:sz w:val="24"/>
          <w:szCs w:val="24"/>
        </w:rPr>
        <w:t>:</w:t>
      </w:r>
      <w:r w:rsidRPr="00155D6E">
        <w:rPr>
          <w:rFonts w:ascii="Arial" w:hAnsi="Arial" w:cs="Arial"/>
          <w:sz w:val="24"/>
          <w:szCs w:val="24"/>
        </w:rPr>
        <w:t xml:space="preserve">  </w:t>
      </w:r>
    </w:p>
    <w:p w:rsidR="00871DF3" w:rsidRPr="00155D6E" w:rsidRDefault="00841D62" w:rsidP="00871DF3">
      <w:pPr>
        <w:pStyle w:val="ListParagraph"/>
        <w:numPr>
          <w:ilvl w:val="0"/>
          <w:numId w:val="25"/>
        </w:numPr>
        <w:ind w:left="284" w:hanging="284"/>
      </w:pPr>
      <w:r>
        <w:t>The task -</w:t>
      </w:r>
      <w:r w:rsidR="00871DF3" w:rsidRPr="00155D6E">
        <w:t xml:space="preserve"> the thing to be accomplished</w:t>
      </w:r>
      <w:r w:rsidR="00871DF3">
        <w:t>.</w:t>
      </w:r>
      <w:r w:rsidR="00871DF3" w:rsidRPr="00155D6E">
        <w:t xml:space="preserve"> </w:t>
      </w:r>
    </w:p>
    <w:p w:rsidR="00871DF3" w:rsidRPr="00155D6E" w:rsidRDefault="00871DF3" w:rsidP="00871DF3">
      <w:pPr>
        <w:pStyle w:val="ListParagraph"/>
        <w:numPr>
          <w:ilvl w:val="0"/>
          <w:numId w:val="25"/>
        </w:numPr>
        <w:ind w:left="284" w:hanging="284"/>
      </w:pPr>
      <w:r w:rsidRPr="00155D6E">
        <w:t>The maintenance of the group - the need to maintain working relationships</w:t>
      </w:r>
      <w:r>
        <w:t>.</w:t>
      </w:r>
      <w:r w:rsidRPr="00155D6E">
        <w:t xml:space="preserve">   </w:t>
      </w:r>
    </w:p>
    <w:p w:rsidR="00871DF3" w:rsidRPr="00155D6E" w:rsidRDefault="00871DF3" w:rsidP="00871DF3">
      <w:pPr>
        <w:pStyle w:val="ListParagraph"/>
        <w:numPr>
          <w:ilvl w:val="0"/>
          <w:numId w:val="25"/>
        </w:numPr>
        <w:ind w:left="284" w:hanging="284"/>
      </w:pPr>
      <w:r w:rsidRPr="00155D6E">
        <w:t>The individual needs of each member</w:t>
      </w:r>
      <w:r>
        <w:t>.</w:t>
      </w:r>
      <w:r w:rsidRPr="00155D6E">
        <w:t xml:space="preserve"> </w:t>
      </w:r>
    </w:p>
    <w:p w:rsidR="00871DF3" w:rsidRPr="00871DF3" w:rsidRDefault="00871DF3" w:rsidP="00871DF3">
      <w:pPr>
        <w:rPr>
          <w:rFonts w:ascii="Arial" w:hAnsi="Arial" w:cs="Arial"/>
          <w:b/>
          <w:color w:val="F26531"/>
          <w:sz w:val="24"/>
          <w:szCs w:val="24"/>
        </w:rPr>
      </w:pPr>
      <w:r>
        <w:rPr>
          <w:rFonts w:ascii="Arial" w:hAnsi="Arial" w:cs="Arial"/>
          <w:b/>
          <w:color w:val="F26531"/>
          <w:sz w:val="24"/>
          <w:szCs w:val="24"/>
        </w:rPr>
        <w:t>Task</w:t>
      </w:r>
    </w:p>
    <w:p w:rsidR="00871DF3" w:rsidRPr="00155D6E" w:rsidRDefault="00871DF3" w:rsidP="00871DF3">
      <w:pPr>
        <w:pStyle w:val="ListParagraph"/>
        <w:numPr>
          <w:ilvl w:val="0"/>
          <w:numId w:val="25"/>
        </w:numPr>
        <w:ind w:left="284" w:hanging="284"/>
      </w:pPr>
      <w:r w:rsidRPr="00155D6E">
        <w:t xml:space="preserve">Who are the key members of your </w:t>
      </w:r>
      <w:r w:rsidR="00311C5E">
        <w:t>group</w:t>
      </w:r>
      <w:r w:rsidRPr="00155D6E">
        <w:t>?  (</w:t>
      </w:r>
      <w:proofErr w:type="gramStart"/>
      <w:r w:rsidRPr="00155D6E">
        <w:t>e.g</w:t>
      </w:r>
      <w:proofErr w:type="gramEnd"/>
      <w:r w:rsidRPr="00155D6E">
        <w:t xml:space="preserve">. foster carer, social worker, supervising social worker etc.)    </w:t>
      </w:r>
    </w:p>
    <w:p w:rsidR="00871DF3" w:rsidRPr="00155D6E" w:rsidRDefault="00871DF3" w:rsidP="00871DF3">
      <w:pPr>
        <w:pStyle w:val="ListParagraph"/>
        <w:numPr>
          <w:ilvl w:val="0"/>
          <w:numId w:val="25"/>
        </w:numPr>
        <w:ind w:left="284" w:hanging="284"/>
      </w:pPr>
      <w:r w:rsidRPr="00155D6E">
        <w:t xml:space="preserve">Describe the overall task of your group and the sub-tasks? </w:t>
      </w:r>
    </w:p>
    <w:p w:rsidR="00871DF3" w:rsidRPr="00155D6E" w:rsidRDefault="00871DF3" w:rsidP="00871DF3">
      <w:pPr>
        <w:pStyle w:val="ListParagraph"/>
        <w:numPr>
          <w:ilvl w:val="0"/>
          <w:numId w:val="25"/>
        </w:numPr>
        <w:ind w:left="284" w:hanging="284"/>
      </w:pPr>
      <w:r w:rsidRPr="00155D6E">
        <w:t xml:space="preserve">Is everyone clear about their roles and responsibilities? </w:t>
      </w:r>
    </w:p>
    <w:p w:rsidR="00871DF3" w:rsidRPr="00871DF3" w:rsidRDefault="00871DF3" w:rsidP="00871DF3">
      <w:pPr>
        <w:rPr>
          <w:rFonts w:ascii="Arial" w:hAnsi="Arial" w:cs="Arial"/>
          <w:b/>
          <w:color w:val="F26531"/>
          <w:sz w:val="24"/>
          <w:szCs w:val="24"/>
        </w:rPr>
      </w:pPr>
      <w:r w:rsidRPr="00871DF3">
        <w:rPr>
          <w:rFonts w:ascii="Arial" w:hAnsi="Arial" w:cs="Arial"/>
          <w:b/>
          <w:color w:val="F26531"/>
          <w:sz w:val="24"/>
          <w:szCs w:val="24"/>
        </w:rPr>
        <w:t xml:space="preserve">Maintenance </w:t>
      </w:r>
    </w:p>
    <w:p w:rsidR="00871DF3" w:rsidRPr="00155D6E" w:rsidRDefault="00871DF3" w:rsidP="00871DF3">
      <w:pPr>
        <w:pStyle w:val="ListParagraph"/>
        <w:numPr>
          <w:ilvl w:val="0"/>
          <w:numId w:val="25"/>
        </w:numPr>
        <w:ind w:left="284" w:hanging="284"/>
      </w:pPr>
      <w:r w:rsidRPr="00155D6E">
        <w:t xml:space="preserve">How does your group maintain relationships with each other?   </w:t>
      </w:r>
    </w:p>
    <w:p w:rsidR="00871DF3" w:rsidRPr="00155D6E" w:rsidRDefault="00871DF3" w:rsidP="00871DF3">
      <w:pPr>
        <w:pStyle w:val="ListParagraph"/>
        <w:numPr>
          <w:ilvl w:val="0"/>
          <w:numId w:val="25"/>
        </w:numPr>
        <w:ind w:left="284" w:hanging="284"/>
      </w:pPr>
      <w:r w:rsidRPr="00155D6E">
        <w:t>What interpersonal skills are needed?</w:t>
      </w:r>
    </w:p>
    <w:p w:rsidR="00871DF3" w:rsidRPr="00155D6E" w:rsidRDefault="00871DF3" w:rsidP="00871DF3">
      <w:pPr>
        <w:pStyle w:val="ListParagraph"/>
        <w:numPr>
          <w:ilvl w:val="0"/>
          <w:numId w:val="25"/>
        </w:numPr>
        <w:ind w:left="284" w:hanging="284"/>
      </w:pPr>
      <w:r w:rsidRPr="00155D6E">
        <w:t>What is in place to assist day to day communication</w:t>
      </w:r>
      <w:r>
        <w:t>?</w:t>
      </w:r>
    </w:p>
    <w:p w:rsidR="00871DF3" w:rsidRPr="00155D6E" w:rsidRDefault="00871DF3" w:rsidP="00871DF3">
      <w:pPr>
        <w:pStyle w:val="ListParagraph"/>
        <w:numPr>
          <w:ilvl w:val="0"/>
          <w:numId w:val="25"/>
        </w:numPr>
        <w:ind w:left="284" w:hanging="284"/>
      </w:pPr>
      <w:r w:rsidRPr="00155D6E">
        <w:t xml:space="preserve">Can members challenge each other? </w:t>
      </w:r>
    </w:p>
    <w:p w:rsidR="00871DF3" w:rsidRPr="00155D6E" w:rsidRDefault="00871DF3" w:rsidP="00871DF3">
      <w:pPr>
        <w:pStyle w:val="ListParagraph"/>
        <w:numPr>
          <w:ilvl w:val="0"/>
          <w:numId w:val="25"/>
        </w:numPr>
        <w:ind w:left="284" w:hanging="284"/>
      </w:pPr>
      <w:r w:rsidRPr="00155D6E">
        <w:t xml:space="preserve">Who gets the final say?  </w:t>
      </w:r>
    </w:p>
    <w:p w:rsidR="00871DF3" w:rsidRPr="00155D6E" w:rsidRDefault="00871DF3" w:rsidP="00871DF3">
      <w:pPr>
        <w:pStyle w:val="ListParagraph"/>
        <w:numPr>
          <w:ilvl w:val="0"/>
          <w:numId w:val="25"/>
        </w:numPr>
        <w:ind w:left="284" w:hanging="284"/>
      </w:pPr>
      <w:r w:rsidRPr="00155D6E">
        <w:t xml:space="preserve">What would make working relationships better? </w:t>
      </w:r>
    </w:p>
    <w:p w:rsidR="00871DF3" w:rsidRPr="00871DF3" w:rsidRDefault="00871DF3" w:rsidP="00871DF3">
      <w:pPr>
        <w:rPr>
          <w:rFonts w:ascii="Arial" w:hAnsi="Arial" w:cs="Arial"/>
          <w:b/>
          <w:color w:val="F26531"/>
          <w:sz w:val="24"/>
          <w:szCs w:val="24"/>
        </w:rPr>
      </w:pPr>
      <w:r w:rsidRPr="00871DF3">
        <w:rPr>
          <w:rFonts w:ascii="Arial" w:hAnsi="Arial" w:cs="Arial"/>
          <w:b/>
          <w:color w:val="F26531"/>
          <w:sz w:val="24"/>
          <w:szCs w:val="24"/>
        </w:rPr>
        <w:t xml:space="preserve">Individual needs  </w:t>
      </w:r>
    </w:p>
    <w:p w:rsidR="00871DF3" w:rsidRPr="00155D6E" w:rsidRDefault="00871DF3" w:rsidP="00871DF3">
      <w:pPr>
        <w:pStyle w:val="ListParagraph"/>
        <w:numPr>
          <w:ilvl w:val="0"/>
          <w:numId w:val="25"/>
        </w:numPr>
        <w:ind w:left="284" w:hanging="284"/>
      </w:pPr>
      <w:r w:rsidRPr="00155D6E">
        <w:t>Are individual needs getting met?</w:t>
      </w:r>
    </w:p>
    <w:p w:rsidR="00871DF3" w:rsidRPr="00155D6E" w:rsidRDefault="00871DF3" w:rsidP="00871DF3">
      <w:pPr>
        <w:pStyle w:val="ListParagraph"/>
        <w:numPr>
          <w:ilvl w:val="0"/>
          <w:numId w:val="25"/>
        </w:numPr>
        <w:ind w:left="284" w:hanging="284"/>
      </w:pPr>
      <w:r w:rsidRPr="00155D6E">
        <w:t xml:space="preserve">What do individuals find supportive or difficult?  </w:t>
      </w:r>
    </w:p>
    <w:p w:rsidR="00871DF3" w:rsidRPr="00155D6E" w:rsidRDefault="00871DF3" w:rsidP="00871DF3">
      <w:pPr>
        <w:pStyle w:val="ListParagraph"/>
        <w:numPr>
          <w:ilvl w:val="0"/>
          <w:numId w:val="25"/>
        </w:numPr>
        <w:ind w:left="284" w:hanging="284"/>
      </w:pPr>
      <w:r w:rsidRPr="00155D6E">
        <w:t xml:space="preserve">Do individual needs get met at the expense of the group? </w:t>
      </w:r>
    </w:p>
    <w:p w:rsidR="00871DF3" w:rsidRPr="00155D6E" w:rsidRDefault="00871DF3" w:rsidP="00871DF3">
      <w:pPr>
        <w:pStyle w:val="ListParagraph"/>
        <w:numPr>
          <w:ilvl w:val="0"/>
          <w:numId w:val="25"/>
        </w:numPr>
        <w:ind w:left="284" w:hanging="284"/>
      </w:pPr>
      <w:r w:rsidRPr="00155D6E">
        <w:t xml:space="preserve">Is someone feeling they aren’t being heard or that they don’t have a say?    </w:t>
      </w:r>
    </w:p>
    <w:p w:rsidR="009671AE" w:rsidRPr="00155D6E" w:rsidRDefault="009671AE" w:rsidP="009671AE">
      <w:pPr>
        <w:tabs>
          <w:tab w:val="left" w:pos="709"/>
        </w:tabs>
        <w:rPr>
          <w:rFonts w:ascii="Arial" w:eastAsia="Times New Roman" w:hAnsi="Arial" w:cs="Arial"/>
          <w:color w:val="000000"/>
          <w:sz w:val="24"/>
          <w:szCs w:val="24"/>
          <w:lang w:eastAsia="en-GB"/>
        </w:rPr>
      </w:pPr>
    </w:p>
    <w:p w:rsidR="009671AE" w:rsidRPr="00155D6E" w:rsidRDefault="009671AE" w:rsidP="009671AE">
      <w:pPr>
        <w:tabs>
          <w:tab w:val="left" w:pos="709"/>
        </w:tabs>
        <w:rPr>
          <w:rFonts w:ascii="Arial" w:hAnsi="Arial" w:cs="Arial"/>
          <w:sz w:val="24"/>
          <w:szCs w:val="24"/>
        </w:rPr>
      </w:pPr>
      <w:r w:rsidRPr="00155D6E">
        <w:rPr>
          <w:rFonts w:ascii="Arial" w:hAnsi="Arial" w:cs="Arial"/>
          <w:sz w:val="24"/>
          <w:szCs w:val="24"/>
        </w:rPr>
        <w:t xml:space="preserve"> </w:t>
      </w:r>
    </w:p>
    <w:p w:rsidR="009671AE" w:rsidRDefault="009671AE" w:rsidP="002F6B65">
      <w:pPr>
        <w:rPr>
          <w:rFonts w:ascii="Arial" w:hAnsi="Arial" w:cs="Arial"/>
          <w:b/>
          <w:color w:val="F26531"/>
          <w:sz w:val="24"/>
          <w:szCs w:val="24"/>
        </w:rPr>
        <w:sectPr w:rsidR="009671AE" w:rsidSect="00785A23">
          <w:headerReference w:type="default" r:id="rId12"/>
          <w:footerReference w:type="default" r:id="rId13"/>
          <w:pgSz w:w="11906" w:h="16838"/>
          <w:pgMar w:top="1843" w:right="1440" w:bottom="1440" w:left="1440" w:header="708" w:footer="708" w:gutter="0"/>
          <w:cols w:space="708"/>
          <w:docGrid w:linePitch="360"/>
        </w:sectPr>
      </w:pPr>
    </w:p>
    <w:p w:rsidR="009671AE" w:rsidRPr="00871DF3" w:rsidRDefault="009671AE" w:rsidP="00871DF3">
      <w:pPr>
        <w:rPr>
          <w:rFonts w:ascii="Arial" w:hAnsi="Arial" w:cs="Arial"/>
          <w:b/>
          <w:color w:val="F26531"/>
          <w:sz w:val="24"/>
          <w:szCs w:val="24"/>
        </w:rPr>
      </w:pPr>
      <w:r w:rsidRPr="00871DF3">
        <w:rPr>
          <w:rFonts w:ascii="Arial" w:hAnsi="Arial" w:cs="Arial"/>
          <w:b/>
          <w:color w:val="F26531"/>
          <w:sz w:val="24"/>
          <w:szCs w:val="24"/>
        </w:rPr>
        <w:t xml:space="preserve">Promoting Positive Partnership Working </w:t>
      </w:r>
    </w:p>
    <w:p w:rsidR="00871DF3" w:rsidRDefault="009671AE" w:rsidP="009671AE">
      <w:pPr>
        <w:rPr>
          <w:rFonts w:ascii="Arial" w:eastAsia="Times New Roman" w:hAnsi="Arial" w:cs="Arial"/>
          <w:b/>
          <w:color w:val="000000"/>
          <w:sz w:val="24"/>
          <w:szCs w:val="24"/>
          <w:lang w:eastAsia="en-GB"/>
        </w:rPr>
      </w:pPr>
      <w:r w:rsidRPr="00871DF3">
        <w:rPr>
          <w:rFonts w:ascii="Arial" w:hAnsi="Arial" w:cs="Arial"/>
          <w:b/>
          <w:color w:val="F26531"/>
          <w:sz w:val="24"/>
          <w:szCs w:val="24"/>
        </w:rPr>
        <w:t>Methods</w:t>
      </w:r>
      <w:r w:rsidR="00871DF3">
        <w:rPr>
          <w:rFonts w:ascii="Arial" w:eastAsia="Times New Roman" w:hAnsi="Arial" w:cs="Arial"/>
          <w:b/>
          <w:color w:val="000000"/>
          <w:sz w:val="24"/>
          <w:szCs w:val="24"/>
          <w:lang w:eastAsia="en-GB"/>
        </w:rPr>
        <w:t xml:space="preserve"> </w:t>
      </w:r>
    </w:p>
    <w:p w:rsidR="009671AE" w:rsidRPr="0097678F" w:rsidRDefault="00871DF3" w:rsidP="009671AE">
      <w:pP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 xml:space="preserve">Suitable for </w:t>
      </w:r>
      <w:r w:rsidR="00841D62">
        <w:rPr>
          <w:rFonts w:ascii="Arial" w:eastAsia="Times New Roman" w:hAnsi="Arial" w:cs="Arial"/>
          <w:color w:val="000000"/>
          <w:sz w:val="24"/>
          <w:szCs w:val="24"/>
          <w:lang w:eastAsia="en-GB"/>
        </w:rPr>
        <w:t>self-</w:t>
      </w:r>
      <w:r w:rsidR="009671AE" w:rsidRPr="0097678F">
        <w:rPr>
          <w:rFonts w:ascii="Arial" w:eastAsia="Times New Roman" w:hAnsi="Arial" w:cs="Arial"/>
          <w:color w:val="000000"/>
          <w:sz w:val="24"/>
          <w:szCs w:val="24"/>
          <w:lang w:eastAsia="en-GB"/>
        </w:rPr>
        <w:t>directed learning or reflection with a colleague or supervisor.</w:t>
      </w:r>
      <w:proofErr w:type="gramEnd"/>
      <w:r w:rsidR="009671AE" w:rsidRPr="0097678F">
        <w:rPr>
          <w:rFonts w:ascii="Arial" w:eastAsia="Times New Roman" w:hAnsi="Arial" w:cs="Arial"/>
          <w:color w:val="000000"/>
          <w:sz w:val="24"/>
          <w:szCs w:val="24"/>
          <w:lang w:eastAsia="en-GB"/>
        </w:rPr>
        <w:t xml:space="preserve">   </w:t>
      </w:r>
    </w:p>
    <w:p w:rsidR="00871DF3" w:rsidRDefault="009671AE" w:rsidP="009671AE">
      <w:pPr>
        <w:rPr>
          <w:rFonts w:ascii="Arial" w:eastAsia="Times New Roman" w:hAnsi="Arial" w:cs="Arial"/>
          <w:b/>
          <w:color w:val="000000"/>
          <w:sz w:val="24"/>
          <w:szCs w:val="24"/>
          <w:lang w:eastAsia="en-GB"/>
        </w:rPr>
      </w:pPr>
      <w:r w:rsidRPr="00871DF3">
        <w:rPr>
          <w:rFonts w:ascii="Arial" w:hAnsi="Arial" w:cs="Arial"/>
          <w:b/>
          <w:color w:val="F26531"/>
          <w:sz w:val="24"/>
          <w:szCs w:val="24"/>
        </w:rPr>
        <w:t>Learning Outcome</w:t>
      </w:r>
      <w:r w:rsidR="00871DF3">
        <w:rPr>
          <w:rFonts w:ascii="Arial" w:eastAsia="Times New Roman" w:hAnsi="Arial" w:cs="Arial"/>
          <w:b/>
          <w:color w:val="000000"/>
          <w:sz w:val="24"/>
          <w:szCs w:val="24"/>
          <w:lang w:eastAsia="en-GB"/>
        </w:rPr>
        <w:t xml:space="preserve"> </w:t>
      </w:r>
    </w:p>
    <w:p w:rsidR="009671AE" w:rsidRPr="0097678F" w:rsidRDefault="009671AE" w:rsidP="009671AE">
      <w:pPr>
        <w:rPr>
          <w:rFonts w:ascii="Arial" w:eastAsia="Times New Roman" w:hAnsi="Arial" w:cs="Arial"/>
          <w:color w:val="000000"/>
          <w:sz w:val="24"/>
          <w:szCs w:val="24"/>
          <w:lang w:eastAsia="en-GB"/>
        </w:rPr>
      </w:pPr>
      <w:proofErr w:type="gramStart"/>
      <w:r w:rsidRPr="0097678F">
        <w:rPr>
          <w:rFonts w:ascii="Arial" w:eastAsia="Times New Roman" w:hAnsi="Arial" w:cs="Arial"/>
          <w:color w:val="000000"/>
          <w:sz w:val="24"/>
          <w:szCs w:val="24"/>
          <w:lang w:eastAsia="en-GB"/>
        </w:rPr>
        <w:t>To explore and overcome barriers to effective partnership working</w:t>
      </w:r>
      <w:r w:rsidR="00871DF3">
        <w:rPr>
          <w:rFonts w:ascii="Arial" w:eastAsia="Times New Roman" w:hAnsi="Arial" w:cs="Arial"/>
          <w:color w:val="000000"/>
          <w:sz w:val="24"/>
          <w:szCs w:val="24"/>
          <w:lang w:eastAsia="en-GB"/>
        </w:rPr>
        <w:t>.</w:t>
      </w:r>
      <w:proofErr w:type="gramEnd"/>
      <w:r w:rsidRPr="0097678F">
        <w:rPr>
          <w:rFonts w:ascii="Arial" w:eastAsia="Times New Roman" w:hAnsi="Arial" w:cs="Arial"/>
          <w:color w:val="000000"/>
          <w:sz w:val="24"/>
          <w:szCs w:val="24"/>
          <w:lang w:eastAsia="en-GB"/>
        </w:rPr>
        <w:t xml:space="preserve"> </w:t>
      </w:r>
    </w:p>
    <w:p w:rsidR="00871DF3" w:rsidRDefault="009671AE" w:rsidP="009671AE">
      <w:pPr>
        <w:rPr>
          <w:rFonts w:ascii="Arial" w:eastAsia="Times New Roman" w:hAnsi="Arial" w:cs="Arial"/>
          <w:b/>
          <w:color w:val="000000"/>
          <w:sz w:val="24"/>
          <w:szCs w:val="24"/>
          <w:lang w:eastAsia="en-GB"/>
        </w:rPr>
      </w:pPr>
      <w:r w:rsidRPr="00871DF3">
        <w:rPr>
          <w:rFonts w:ascii="Arial" w:hAnsi="Arial" w:cs="Arial"/>
          <w:b/>
          <w:color w:val="F26531"/>
          <w:sz w:val="24"/>
          <w:szCs w:val="24"/>
        </w:rPr>
        <w:t>Time Required</w:t>
      </w:r>
      <w:r w:rsidR="00871DF3">
        <w:rPr>
          <w:rFonts w:ascii="Arial" w:eastAsia="Times New Roman" w:hAnsi="Arial" w:cs="Arial"/>
          <w:b/>
          <w:color w:val="000000"/>
          <w:sz w:val="24"/>
          <w:szCs w:val="24"/>
          <w:lang w:eastAsia="en-GB"/>
        </w:rPr>
        <w:t xml:space="preserve"> </w:t>
      </w:r>
    </w:p>
    <w:p w:rsidR="009671AE" w:rsidRPr="0097678F" w:rsidRDefault="009671AE" w:rsidP="009671AE">
      <w:pPr>
        <w:rPr>
          <w:rFonts w:ascii="Arial" w:eastAsia="Times New Roman" w:hAnsi="Arial" w:cs="Arial"/>
          <w:color w:val="000000"/>
          <w:sz w:val="24"/>
          <w:szCs w:val="24"/>
          <w:lang w:eastAsia="en-GB"/>
        </w:rPr>
      </w:pPr>
      <w:r w:rsidRPr="0097678F">
        <w:rPr>
          <w:rFonts w:ascii="Arial" w:eastAsia="Times New Roman" w:hAnsi="Arial" w:cs="Arial"/>
          <w:color w:val="000000"/>
          <w:sz w:val="24"/>
          <w:szCs w:val="24"/>
          <w:lang w:eastAsia="en-GB"/>
        </w:rPr>
        <w:t>30 minutes</w:t>
      </w:r>
      <w:r w:rsidR="00871DF3">
        <w:rPr>
          <w:rFonts w:ascii="Arial" w:eastAsia="Times New Roman" w:hAnsi="Arial" w:cs="Arial"/>
          <w:color w:val="000000"/>
          <w:sz w:val="24"/>
          <w:szCs w:val="24"/>
          <w:lang w:eastAsia="en-GB"/>
        </w:rPr>
        <w:t>.</w:t>
      </w:r>
    </w:p>
    <w:p w:rsidR="00871DF3" w:rsidRDefault="009671AE" w:rsidP="009671AE">
      <w:pPr>
        <w:tabs>
          <w:tab w:val="left" w:pos="709"/>
        </w:tabs>
        <w:rPr>
          <w:rFonts w:ascii="Arial" w:eastAsia="Times New Roman" w:hAnsi="Arial" w:cs="Arial"/>
          <w:b/>
          <w:color w:val="000000"/>
          <w:sz w:val="24"/>
          <w:szCs w:val="24"/>
          <w:lang w:eastAsia="en-GB"/>
        </w:rPr>
      </w:pPr>
      <w:r w:rsidRPr="00871DF3">
        <w:rPr>
          <w:rFonts w:ascii="Arial" w:hAnsi="Arial" w:cs="Arial"/>
          <w:b/>
          <w:color w:val="F26531"/>
          <w:sz w:val="24"/>
          <w:szCs w:val="24"/>
        </w:rPr>
        <w:t>Process</w:t>
      </w:r>
      <w:r w:rsidR="00871DF3">
        <w:rPr>
          <w:rFonts w:ascii="Arial" w:eastAsia="Times New Roman" w:hAnsi="Arial" w:cs="Arial"/>
          <w:b/>
          <w:color w:val="000000"/>
          <w:sz w:val="24"/>
          <w:szCs w:val="24"/>
          <w:lang w:eastAsia="en-GB"/>
        </w:rPr>
        <w:t xml:space="preserve"> </w:t>
      </w:r>
    </w:p>
    <w:p w:rsidR="009671AE" w:rsidRPr="0097678F" w:rsidRDefault="009671AE" w:rsidP="009671AE">
      <w:pPr>
        <w:tabs>
          <w:tab w:val="left" w:pos="709"/>
        </w:tabs>
        <w:rPr>
          <w:rFonts w:ascii="Arial" w:hAnsi="Arial" w:cs="Arial"/>
          <w:sz w:val="24"/>
          <w:szCs w:val="24"/>
        </w:rPr>
      </w:pPr>
      <w:r w:rsidRPr="0097678F">
        <w:rPr>
          <w:rFonts w:ascii="Arial" w:hAnsi="Arial" w:cs="Arial"/>
          <w:sz w:val="24"/>
          <w:szCs w:val="24"/>
        </w:rPr>
        <w:t>Reflect on a child in placement where you have a role</w:t>
      </w:r>
      <w:r w:rsidR="00871DF3">
        <w:rPr>
          <w:rFonts w:ascii="Arial" w:hAnsi="Arial" w:cs="Arial"/>
          <w:sz w:val="24"/>
          <w:szCs w:val="24"/>
        </w:rPr>
        <w:t>.</w:t>
      </w:r>
      <w:r w:rsidRPr="0097678F">
        <w:rPr>
          <w:rFonts w:ascii="Arial" w:hAnsi="Arial" w:cs="Arial"/>
          <w:sz w:val="24"/>
          <w:szCs w:val="24"/>
        </w:rPr>
        <w:t xml:space="preserve"> </w:t>
      </w:r>
    </w:p>
    <w:p w:rsidR="009671AE" w:rsidRPr="0097678F" w:rsidRDefault="009671AE" w:rsidP="00311C5E">
      <w:pPr>
        <w:pStyle w:val="ListParagraph"/>
        <w:numPr>
          <w:ilvl w:val="0"/>
          <w:numId w:val="25"/>
        </w:numPr>
        <w:ind w:left="284" w:hanging="284"/>
      </w:pPr>
      <w:r w:rsidRPr="0097678F">
        <w:t xml:space="preserve">Identify existing or potential areas of tension, role confusion or conflict in your partnership working on the table below (not all will be relevant) </w:t>
      </w:r>
    </w:p>
    <w:p w:rsidR="009671AE" w:rsidRPr="0097678F" w:rsidRDefault="009671AE" w:rsidP="00311C5E">
      <w:pPr>
        <w:pStyle w:val="ListParagraph"/>
        <w:numPr>
          <w:ilvl w:val="0"/>
          <w:numId w:val="25"/>
        </w:numPr>
        <w:ind w:left="284" w:hanging="284"/>
      </w:pPr>
      <w:r w:rsidRPr="0097678F">
        <w:t xml:space="preserve">Write down what is already in place or is needed to promote positive partnership working?   </w:t>
      </w:r>
    </w:p>
    <w:p w:rsidR="009671AE" w:rsidRDefault="009671AE" w:rsidP="00311C5E">
      <w:pPr>
        <w:pStyle w:val="ListParagraph"/>
        <w:numPr>
          <w:ilvl w:val="0"/>
          <w:numId w:val="25"/>
        </w:numPr>
        <w:ind w:left="284" w:hanging="284"/>
      </w:pPr>
      <w:r w:rsidRPr="0097678F">
        <w:t xml:space="preserve">What actions can you take? </w:t>
      </w:r>
    </w:p>
    <w:p w:rsidR="00AF74AD" w:rsidRDefault="00AF74AD" w:rsidP="009671AE">
      <w:pPr>
        <w:rPr>
          <w:rFonts w:ascii="Arial" w:hAnsi="Arial" w:cs="Arial"/>
          <w:sz w:val="24"/>
          <w:szCs w:val="24"/>
        </w:rPr>
      </w:pPr>
      <w:r>
        <w:rPr>
          <w:rFonts w:ascii="Arial" w:hAnsi="Arial" w:cs="Arial"/>
          <w:sz w:val="24"/>
          <w:szCs w:val="24"/>
        </w:rPr>
        <w:t xml:space="preserve">You can record your ideas in the table. </w:t>
      </w:r>
    </w:p>
    <w:p w:rsidR="00AF74AD" w:rsidRDefault="00AF74AD" w:rsidP="009671AE">
      <w:pPr>
        <w:rPr>
          <w:rFonts w:ascii="Arial" w:hAnsi="Arial" w:cs="Arial"/>
          <w:sz w:val="24"/>
          <w:szCs w:val="24"/>
        </w:rPr>
        <w:sectPr w:rsidR="00AF74AD" w:rsidSect="00785A23">
          <w:pgSz w:w="11906" w:h="16838"/>
          <w:pgMar w:top="1843" w:right="1440" w:bottom="1440" w:left="1440" w:header="708" w:footer="708" w:gutter="0"/>
          <w:cols w:space="708"/>
          <w:docGrid w:linePitch="360"/>
        </w:sectPr>
      </w:pPr>
    </w:p>
    <w:p w:rsidR="00AF74AD" w:rsidRPr="0097678F" w:rsidRDefault="00AF74AD" w:rsidP="009671AE">
      <w:pPr>
        <w:rPr>
          <w:rFonts w:ascii="Arial" w:hAnsi="Arial" w:cs="Arial"/>
          <w:sz w:val="24"/>
          <w:szCs w:val="24"/>
        </w:rPr>
      </w:pPr>
    </w:p>
    <w:tbl>
      <w:tblPr>
        <w:tblStyle w:val="TableGrid"/>
        <w:tblW w:w="0" w:type="auto"/>
        <w:tblLook w:val="04A0" w:firstRow="1" w:lastRow="0" w:firstColumn="1" w:lastColumn="0" w:noHBand="0" w:noVBand="1"/>
      </w:tblPr>
      <w:tblGrid>
        <w:gridCol w:w="2009"/>
        <w:gridCol w:w="4434"/>
        <w:gridCol w:w="3912"/>
        <w:gridCol w:w="3416"/>
      </w:tblGrid>
      <w:tr w:rsidR="009671AE" w:rsidRPr="0097678F" w:rsidTr="00AF74AD">
        <w:trPr>
          <w:tblHeader/>
        </w:trPr>
        <w:tc>
          <w:tcPr>
            <w:tcW w:w="2029" w:type="dxa"/>
          </w:tcPr>
          <w:p w:rsidR="009671AE" w:rsidRPr="0097678F" w:rsidRDefault="009671AE" w:rsidP="008A6429">
            <w:pPr>
              <w:tabs>
                <w:tab w:val="left" w:pos="1980"/>
              </w:tabs>
              <w:rPr>
                <w:rFonts w:ascii="Arial" w:hAnsi="Arial" w:cs="Arial"/>
                <w:b/>
                <w:sz w:val="24"/>
                <w:szCs w:val="24"/>
              </w:rPr>
            </w:pPr>
            <w:r w:rsidRPr="0097678F">
              <w:rPr>
                <w:rFonts w:ascii="Arial" w:hAnsi="Arial" w:cs="Arial"/>
                <w:b/>
                <w:sz w:val="24"/>
                <w:szCs w:val="24"/>
              </w:rPr>
              <w:t xml:space="preserve">Roles  </w:t>
            </w:r>
          </w:p>
        </w:tc>
        <w:tc>
          <w:tcPr>
            <w:tcW w:w="4574" w:type="dxa"/>
          </w:tcPr>
          <w:p w:rsidR="009671AE" w:rsidRPr="0097678F" w:rsidRDefault="009671AE" w:rsidP="008A6429">
            <w:pPr>
              <w:tabs>
                <w:tab w:val="left" w:pos="1980"/>
              </w:tabs>
              <w:rPr>
                <w:rFonts w:ascii="Arial" w:hAnsi="Arial" w:cs="Arial"/>
                <w:b/>
                <w:sz w:val="24"/>
                <w:szCs w:val="24"/>
              </w:rPr>
            </w:pPr>
            <w:r w:rsidRPr="0097678F">
              <w:rPr>
                <w:rFonts w:ascii="Arial" w:hAnsi="Arial" w:cs="Arial"/>
                <w:b/>
                <w:sz w:val="24"/>
                <w:szCs w:val="24"/>
              </w:rPr>
              <w:t xml:space="preserve">Key tasks </w:t>
            </w:r>
          </w:p>
        </w:tc>
        <w:tc>
          <w:tcPr>
            <w:tcW w:w="4052" w:type="dxa"/>
          </w:tcPr>
          <w:p w:rsidR="009671AE" w:rsidRPr="0097678F" w:rsidRDefault="009671AE" w:rsidP="008A6429">
            <w:pPr>
              <w:tabs>
                <w:tab w:val="left" w:pos="1980"/>
              </w:tabs>
              <w:rPr>
                <w:rFonts w:ascii="Arial" w:hAnsi="Arial" w:cs="Arial"/>
                <w:b/>
                <w:sz w:val="24"/>
                <w:szCs w:val="24"/>
              </w:rPr>
            </w:pPr>
            <w:r w:rsidRPr="0097678F">
              <w:rPr>
                <w:rFonts w:ascii="Arial" w:hAnsi="Arial" w:cs="Arial"/>
                <w:b/>
                <w:sz w:val="24"/>
                <w:szCs w:val="24"/>
              </w:rPr>
              <w:t>Areas of  tension, role confusion or conflict</w:t>
            </w:r>
          </w:p>
          <w:p w:rsidR="009671AE" w:rsidRPr="0097678F" w:rsidRDefault="009671AE" w:rsidP="008A6429">
            <w:pPr>
              <w:tabs>
                <w:tab w:val="left" w:pos="1980"/>
              </w:tabs>
              <w:rPr>
                <w:rFonts w:ascii="Arial" w:hAnsi="Arial" w:cs="Arial"/>
                <w:b/>
                <w:sz w:val="24"/>
                <w:szCs w:val="24"/>
              </w:rPr>
            </w:pPr>
          </w:p>
        </w:tc>
        <w:tc>
          <w:tcPr>
            <w:tcW w:w="3519" w:type="dxa"/>
          </w:tcPr>
          <w:p w:rsidR="009671AE" w:rsidRPr="0097678F" w:rsidRDefault="009671AE" w:rsidP="008A6429">
            <w:pPr>
              <w:tabs>
                <w:tab w:val="left" w:pos="1980"/>
              </w:tabs>
              <w:rPr>
                <w:rFonts w:ascii="Arial" w:hAnsi="Arial" w:cs="Arial"/>
                <w:b/>
                <w:sz w:val="24"/>
                <w:szCs w:val="24"/>
              </w:rPr>
            </w:pPr>
            <w:r w:rsidRPr="0097678F">
              <w:rPr>
                <w:rFonts w:ascii="Arial" w:hAnsi="Arial" w:cs="Arial"/>
                <w:b/>
                <w:sz w:val="24"/>
                <w:szCs w:val="24"/>
              </w:rPr>
              <w:t xml:space="preserve">What is in place or needs to be in place to promote positive partnership working?  </w:t>
            </w:r>
          </w:p>
        </w:tc>
      </w:tr>
      <w:tr w:rsidR="009671AE" w:rsidRPr="0097678F" w:rsidTr="008A6429">
        <w:tc>
          <w:tcPr>
            <w:tcW w:w="2029" w:type="dxa"/>
          </w:tcPr>
          <w:p w:rsidR="009671AE" w:rsidRPr="0097678F" w:rsidRDefault="00E34453" w:rsidP="008A6429">
            <w:pPr>
              <w:tabs>
                <w:tab w:val="left" w:pos="1980"/>
              </w:tabs>
              <w:rPr>
                <w:rFonts w:ascii="Arial" w:hAnsi="Arial" w:cs="Arial"/>
                <w:sz w:val="24"/>
                <w:szCs w:val="24"/>
              </w:rPr>
            </w:pPr>
            <w:r>
              <w:rPr>
                <w:rFonts w:ascii="Arial" w:hAnsi="Arial" w:cs="Arial"/>
                <w:b/>
                <w:sz w:val="24"/>
                <w:szCs w:val="24"/>
              </w:rPr>
              <w:t>Child</w:t>
            </w:r>
            <w:r w:rsidR="001273E5">
              <w:rPr>
                <w:rFonts w:ascii="Arial" w:hAnsi="Arial" w:cs="Arial"/>
                <w:b/>
                <w:sz w:val="24"/>
                <w:szCs w:val="24"/>
              </w:rPr>
              <w:t>’</w:t>
            </w:r>
            <w:r>
              <w:rPr>
                <w:rFonts w:ascii="Arial" w:hAnsi="Arial" w:cs="Arial"/>
                <w:b/>
                <w:sz w:val="24"/>
                <w:szCs w:val="24"/>
              </w:rPr>
              <w:t>s social worker (</w:t>
            </w:r>
            <w:proofErr w:type="spellStart"/>
            <w:r>
              <w:rPr>
                <w:rFonts w:ascii="Arial" w:hAnsi="Arial" w:cs="Arial"/>
                <w:b/>
                <w:sz w:val="24"/>
                <w:szCs w:val="24"/>
              </w:rPr>
              <w:t>CSW</w:t>
            </w:r>
            <w:proofErr w:type="spellEnd"/>
            <w:r w:rsidRPr="0097678F">
              <w:rPr>
                <w:rFonts w:ascii="Arial" w:hAnsi="Arial" w:cs="Arial"/>
                <w:b/>
                <w:sz w:val="24"/>
                <w:szCs w:val="24"/>
              </w:rPr>
              <w:t xml:space="preserve">) </w:t>
            </w:r>
          </w:p>
          <w:p w:rsidR="009671AE" w:rsidRPr="0097678F" w:rsidRDefault="009671AE" w:rsidP="008A6429">
            <w:pPr>
              <w:tabs>
                <w:tab w:val="left" w:pos="1980"/>
              </w:tabs>
              <w:jc w:val="both"/>
              <w:rPr>
                <w:rFonts w:ascii="Arial" w:hAnsi="Arial" w:cs="Arial"/>
                <w:b/>
                <w:sz w:val="24"/>
                <w:szCs w:val="24"/>
              </w:rPr>
            </w:pPr>
          </w:p>
        </w:tc>
        <w:tc>
          <w:tcPr>
            <w:tcW w:w="4574" w:type="dxa"/>
          </w:tcPr>
          <w:p w:rsidR="009671AE" w:rsidRDefault="009671AE" w:rsidP="00AF74AD">
            <w:pPr>
              <w:rPr>
                <w:rFonts w:ascii="Arial" w:hAnsi="Arial" w:cs="Arial"/>
                <w:sz w:val="24"/>
                <w:szCs w:val="24"/>
              </w:rPr>
            </w:pPr>
            <w:r w:rsidRPr="0097678F">
              <w:rPr>
                <w:rFonts w:ascii="Arial" w:hAnsi="Arial" w:cs="Arial"/>
                <w:sz w:val="24"/>
                <w:szCs w:val="24"/>
              </w:rPr>
              <w:t>Collecting and analysing information, monitoring progress, plans and well</w:t>
            </w:r>
            <w:r w:rsidR="00841D62">
              <w:rPr>
                <w:rFonts w:ascii="Arial" w:hAnsi="Arial" w:cs="Arial"/>
                <w:sz w:val="24"/>
                <w:szCs w:val="24"/>
              </w:rPr>
              <w:t>-</w:t>
            </w:r>
            <w:r w:rsidRPr="0097678F">
              <w:rPr>
                <w:rFonts w:ascii="Arial" w:hAnsi="Arial" w:cs="Arial"/>
                <w:sz w:val="24"/>
                <w:szCs w:val="24"/>
              </w:rPr>
              <w:t xml:space="preserve">being of child; working with the birth family.  </w:t>
            </w:r>
          </w:p>
          <w:p w:rsidR="00AF74AD" w:rsidRPr="0097678F" w:rsidRDefault="00AF74AD" w:rsidP="00AF74AD">
            <w:pPr>
              <w:rPr>
                <w:rFonts w:ascii="Arial" w:hAnsi="Arial" w:cs="Arial"/>
                <w:b/>
                <w:sz w:val="24"/>
                <w:szCs w:val="24"/>
              </w:rPr>
            </w:pPr>
            <w:bookmarkStart w:id="0" w:name="_GoBack"/>
            <w:bookmarkEnd w:id="0"/>
          </w:p>
        </w:tc>
        <w:tc>
          <w:tcPr>
            <w:tcW w:w="4052" w:type="dxa"/>
          </w:tcPr>
          <w:p w:rsidR="009671AE" w:rsidRPr="0097678F" w:rsidRDefault="009671AE" w:rsidP="008A6429">
            <w:pPr>
              <w:tabs>
                <w:tab w:val="left" w:pos="1980"/>
              </w:tabs>
              <w:jc w:val="both"/>
              <w:rPr>
                <w:rFonts w:ascii="Arial" w:hAnsi="Arial" w:cs="Arial"/>
                <w:b/>
                <w:sz w:val="24"/>
                <w:szCs w:val="24"/>
              </w:rPr>
            </w:pPr>
          </w:p>
        </w:tc>
        <w:tc>
          <w:tcPr>
            <w:tcW w:w="3519" w:type="dxa"/>
          </w:tcPr>
          <w:p w:rsidR="009671AE" w:rsidRPr="0097678F" w:rsidRDefault="009671AE" w:rsidP="008A6429">
            <w:pPr>
              <w:tabs>
                <w:tab w:val="left" w:pos="1980"/>
              </w:tabs>
              <w:jc w:val="both"/>
              <w:rPr>
                <w:rFonts w:ascii="Arial" w:hAnsi="Arial" w:cs="Arial"/>
                <w:b/>
                <w:sz w:val="24"/>
                <w:szCs w:val="24"/>
              </w:rPr>
            </w:pPr>
          </w:p>
        </w:tc>
      </w:tr>
      <w:tr w:rsidR="009671AE" w:rsidRPr="0097678F" w:rsidTr="008A6429">
        <w:tc>
          <w:tcPr>
            <w:tcW w:w="2029" w:type="dxa"/>
          </w:tcPr>
          <w:p w:rsidR="009671AE" w:rsidRPr="0097678F" w:rsidRDefault="009671AE" w:rsidP="008A6429">
            <w:pPr>
              <w:rPr>
                <w:rFonts w:ascii="Arial" w:hAnsi="Arial" w:cs="Arial"/>
                <w:sz w:val="24"/>
                <w:szCs w:val="24"/>
              </w:rPr>
            </w:pPr>
            <w:r w:rsidRPr="0097678F">
              <w:rPr>
                <w:rFonts w:ascii="Arial" w:hAnsi="Arial" w:cs="Arial"/>
                <w:b/>
                <w:sz w:val="24"/>
                <w:szCs w:val="24"/>
              </w:rPr>
              <w:t xml:space="preserve">Supervising Social Worker (SSW) </w:t>
            </w:r>
          </w:p>
          <w:p w:rsidR="009671AE" w:rsidRPr="0097678F" w:rsidRDefault="009671AE" w:rsidP="008A6429">
            <w:pPr>
              <w:tabs>
                <w:tab w:val="left" w:pos="1980"/>
              </w:tabs>
              <w:jc w:val="both"/>
              <w:rPr>
                <w:rFonts w:ascii="Arial" w:hAnsi="Arial" w:cs="Arial"/>
                <w:b/>
                <w:sz w:val="24"/>
                <w:szCs w:val="24"/>
              </w:rPr>
            </w:pPr>
          </w:p>
        </w:tc>
        <w:tc>
          <w:tcPr>
            <w:tcW w:w="4574" w:type="dxa"/>
          </w:tcPr>
          <w:p w:rsidR="009671AE" w:rsidRDefault="009671AE" w:rsidP="00AF74AD">
            <w:pPr>
              <w:tabs>
                <w:tab w:val="left" w:pos="1980"/>
              </w:tabs>
              <w:rPr>
                <w:rFonts w:ascii="Arial" w:hAnsi="Arial" w:cs="Arial"/>
                <w:sz w:val="24"/>
                <w:szCs w:val="24"/>
              </w:rPr>
            </w:pPr>
            <w:r w:rsidRPr="0097678F">
              <w:rPr>
                <w:rFonts w:ascii="Arial" w:hAnsi="Arial" w:cs="Arial"/>
                <w:sz w:val="24"/>
                <w:szCs w:val="24"/>
              </w:rPr>
              <w:t>Supporting the carer practically and emotionally; offering guidance, training and supervision so that they can provide the best quality of care possible.</w:t>
            </w:r>
          </w:p>
          <w:p w:rsidR="00AF74AD" w:rsidRPr="0097678F" w:rsidRDefault="00AF74AD" w:rsidP="00AF74AD">
            <w:pPr>
              <w:tabs>
                <w:tab w:val="left" w:pos="1980"/>
              </w:tabs>
              <w:rPr>
                <w:rFonts w:ascii="Arial" w:hAnsi="Arial" w:cs="Arial"/>
                <w:b/>
                <w:sz w:val="24"/>
                <w:szCs w:val="24"/>
              </w:rPr>
            </w:pPr>
          </w:p>
        </w:tc>
        <w:tc>
          <w:tcPr>
            <w:tcW w:w="4052" w:type="dxa"/>
          </w:tcPr>
          <w:p w:rsidR="009671AE" w:rsidRPr="0097678F" w:rsidRDefault="009671AE" w:rsidP="008A6429">
            <w:pPr>
              <w:tabs>
                <w:tab w:val="left" w:pos="1980"/>
              </w:tabs>
              <w:jc w:val="both"/>
              <w:rPr>
                <w:rFonts w:ascii="Arial" w:hAnsi="Arial" w:cs="Arial"/>
                <w:b/>
                <w:sz w:val="24"/>
                <w:szCs w:val="24"/>
              </w:rPr>
            </w:pPr>
          </w:p>
        </w:tc>
        <w:tc>
          <w:tcPr>
            <w:tcW w:w="3519" w:type="dxa"/>
          </w:tcPr>
          <w:p w:rsidR="009671AE" w:rsidRPr="0097678F" w:rsidRDefault="009671AE" w:rsidP="008A6429">
            <w:pPr>
              <w:tabs>
                <w:tab w:val="left" w:pos="1980"/>
              </w:tabs>
              <w:jc w:val="both"/>
              <w:rPr>
                <w:rFonts w:ascii="Arial" w:hAnsi="Arial" w:cs="Arial"/>
                <w:b/>
                <w:sz w:val="24"/>
                <w:szCs w:val="24"/>
              </w:rPr>
            </w:pPr>
          </w:p>
        </w:tc>
      </w:tr>
      <w:tr w:rsidR="009671AE" w:rsidRPr="0097678F" w:rsidTr="008A6429">
        <w:tc>
          <w:tcPr>
            <w:tcW w:w="2029" w:type="dxa"/>
          </w:tcPr>
          <w:p w:rsidR="009671AE" w:rsidRPr="0097678F" w:rsidRDefault="009671AE" w:rsidP="008A6429">
            <w:pPr>
              <w:rPr>
                <w:rFonts w:ascii="Arial" w:hAnsi="Arial" w:cs="Arial"/>
                <w:b/>
                <w:sz w:val="24"/>
                <w:szCs w:val="24"/>
              </w:rPr>
            </w:pPr>
            <w:r w:rsidRPr="0097678F">
              <w:rPr>
                <w:rFonts w:ascii="Arial" w:hAnsi="Arial" w:cs="Arial"/>
                <w:b/>
                <w:sz w:val="24"/>
                <w:szCs w:val="24"/>
              </w:rPr>
              <w:t>Foster Carer</w:t>
            </w:r>
            <w:r w:rsidRPr="0097678F">
              <w:rPr>
                <w:rFonts w:ascii="Arial" w:hAnsi="Arial" w:cs="Arial"/>
                <w:sz w:val="24"/>
                <w:szCs w:val="24"/>
              </w:rPr>
              <w:t xml:space="preserve"> </w:t>
            </w:r>
          </w:p>
          <w:p w:rsidR="009671AE" w:rsidRPr="0097678F" w:rsidRDefault="009671AE" w:rsidP="008A6429">
            <w:pPr>
              <w:tabs>
                <w:tab w:val="left" w:pos="1980"/>
              </w:tabs>
              <w:rPr>
                <w:rFonts w:ascii="Arial" w:hAnsi="Arial" w:cs="Arial"/>
                <w:b/>
                <w:sz w:val="24"/>
                <w:szCs w:val="24"/>
              </w:rPr>
            </w:pPr>
          </w:p>
          <w:p w:rsidR="009671AE" w:rsidRPr="0097678F" w:rsidRDefault="009671AE" w:rsidP="008A6429">
            <w:pPr>
              <w:tabs>
                <w:tab w:val="left" w:pos="1980"/>
              </w:tabs>
              <w:jc w:val="both"/>
              <w:rPr>
                <w:rFonts w:ascii="Arial" w:hAnsi="Arial" w:cs="Arial"/>
                <w:b/>
                <w:sz w:val="24"/>
                <w:szCs w:val="24"/>
              </w:rPr>
            </w:pPr>
          </w:p>
        </w:tc>
        <w:tc>
          <w:tcPr>
            <w:tcW w:w="4574" w:type="dxa"/>
          </w:tcPr>
          <w:p w:rsidR="009671AE" w:rsidRDefault="009671AE" w:rsidP="00AF74AD">
            <w:pPr>
              <w:tabs>
                <w:tab w:val="left" w:pos="1980"/>
              </w:tabs>
              <w:rPr>
                <w:rFonts w:ascii="Arial" w:hAnsi="Arial" w:cs="Arial"/>
                <w:sz w:val="24"/>
                <w:szCs w:val="24"/>
              </w:rPr>
            </w:pPr>
            <w:r w:rsidRPr="0097678F">
              <w:rPr>
                <w:rFonts w:ascii="Arial" w:hAnsi="Arial" w:cs="Arial"/>
                <w:sz w:val="24"/>
                <w:szCs w:val="24"/>
              </w:rPr>
              <w:t>Providing safe therapeutic care for children who are not able to live with their birth families.</w:t>
            </w:r>
          </w:p>
          <w:p w:rsidR="00AF74AD" w:rsidRDefault="00AF74AD" w:rsidP="00AF74AD">
            <w:pPr>
              <w:tabs>
                <w:tab w:val="left" w:pos="1980"/>
              </w:tabs>
              <w:rPr>
                <w:rFonts w:ascii="Arial" w:hAnsi="Arial" w:cs="Arial"/>
                <w:sz w:val="24"/>
                <w:szCs w:val="24"/>
              </w:rPr>
            </w:pPr>
          </w:p>
          <w:p w:rsidR="00AF74AD" w:rsidRDefault="00AF74AD" w:rsidP="00AF74AD">
            <w:pPr>
              <w:tabs>
                <w:tab w:val="left" w:pos="1980"/>
              </w:tabs>
              <w:rPr>
                <w:rFonts w:ascii="Arial" w:hAnsi="Arial" w:cs="Arial"/>
                <w:sz w:val="24"/>
                <w:szCs w:val="24"/>
              </w:rPr>
            </w:pPr>
          </w:p>
          <w:p w:rsidR="00AF74AD" w:rsidRPr="0097678F" w:rsidRDefault="00AF74AD" w:rsidP="00AF74AD">
            <w:pPr>
              <w:tabs>
                <w:tab w:val="left" w:pos="1980"/>
              </w:tabs>
              <w:rPr>
                <w:rFonts w:ascii="Arial" w:hAnsi="Arial" w:cs="Arial"/>
                <w:b/>
                <w:sz w:val="24"/>
                <w:szCs w:val="24"/>
              </w:rPr>
            </w:pPr>
          </w:p>
        </w:tc>
        <w:tc>
          <w:tcPr>
            <w:tcW w:w="4052" w:type="dxa"/>
          </w:tcPr>
          <w:p w:rsidR="009671AE" w:rsidRPr="0097678F" w:rsidRDefault="009671AE" w:rsidP="008A6429">
            <w:pPr>
              <w:tabs>
                <w:tab w:val="left" w:pos="1980"/>
              </w:tabs>
              <w:jc w:val="both"/>
              <w:rPr>
                <w:rFonts w:ascii="Arial" w:hAnsi="Arial" w:cs="Arial"/>
                <w:b/>
                <w:sz w:val="24"/>
                <w:szCs w:val="24"/>
              </w:rPr>
            </w:pPr>
            <w:r w:rsidRPr="0097678F">
              <w:rPr>
                <w:rFonts w:ascii="Arial" w:hAnsi="Arial" w:cs="Arial"/>
                <w:b/>
                <w:sz w:val="24"/>
                <w:szCs w:val="24"/>
              </w:rPr>
              <w:t xml:space="preserve"> </w:t>
            </w:r>
          </w:p>
        </w:tc>
        <w:tc>
          <w:tcPr>
            <w:tcW w:w="3519" w:type="dxa"/>
          </w:tcPr>
          <w:p w:rsidR="009671AE" w:rsidRPr="0097678F" w:rsidRDefault="009671AE" w:rsidP="008A6429">
            <w:pPr>
              <w:tabs>
                <w:tab w:val="left" w:pos="1980"/>
              </w:tabs>
              <w:jc w:val="both"/>
              <w:rPr>
                <w:rFonts w:ascii="Arial" w:hAnsi="Arial" w:cs="Arial"/>
                <w:b/>
                <w:sz w:val="24"/>
                <w:szCs w:val="24"/>
              </w:rPr>
            </w:pPr>
          </w:p>
        </w:tc>
      </w:tr>
      <w:tr w:rsidR="009671AE" w:rsidRPr="0097678F" w:rsidTr="008A6429">
        <w:tc>
          <w:tcPr>
            <w:tcW w:w="2029" w:type="dxa"/>
          </w:tcPr>
          <w:p w:rsidR="009671AE" w:rsidRPr="0097678F" w:rsidRDefault="009671AE" w:rsidP="008A6429">
            <w:pPr>
              <w:rPr>
                <w:rFonts w:ascii="Arial" w:hAnsi="Arial" w:cs="Arial"/>
                <w:b/>
                <w:sz w:val="24"/>
                <w:szCs w:val="24"/>
              </w:rPr>
            </w:pPr>
            <w:r w:rsidRPr="0097678F">
              <w:rPr>
                <w:rFonts w:ascii="Arial" w:hAnsi="Arial" w:cs="Arial"/>
                <w:b/>
                <w:sz w:val="24"/>
                <w:szCs w:val="24"/>
              </w:rPr>
              <w:t xml:space="preserve">Adoptive Parent </w:t>
            </w:r>
          </w:p>
        </w:tc>
        <w:tc>
          <w:tcPr>
            <w:tcW w:w="4574" w:type="dxa"/>
          </w:tcPr>
          <w:p w:rsidR="009671AE" w:rsidRPr="0097678F" w:rsidRDefault="009671AE" w:rsidP="00AF74AD">
            <w:pPr>
              <w:tabs>
                <w:tab w:val="left" w:pos="1980"/>
              </w:tabs>
              <w:rPr>
                <w:rFonts w:ascii="Arial" w:hAnsi="Arial" w:cs="Arial"/>
                <w:sz w:val="24"/>
                <w:szCs w:val="24"/>
              </w:rPr>
            </w:pPr>
            <w:r w:rsidRPr="0097678F">
              <w:rPr>
                <w:rFonts w:ascii="Arial" w:hAnsi="Arial" w:cs="Arial"/>
                <w:sz w:val="24"/>
                <w:szCs w:val="24"/>
              </w:rPr>
              <w:t xml:space="preserve">Providing a permanent family and lifetime commitment to children whose legal ties to their birth family have been </w:t>
            </w:r>
            <w:r w:rsidR="00AF74AD">
              <w:rPr>
                <w:rFonts w:ascii="Arial" w:hAnsi="Arial" w:cs="Arial"/>
                <w:sz w:val="24"/>
                <w:szCs w:val="24"/>
              </w:rPr>
              <w:t xml:space="preserve">terminated /acknowledging and </w:t>
            </w:r>
            <w:r w:rsidRPr="0097678F">
              <w:rPr>
                <w:rFonts w:ascii="Arial" w:hAnsi="Arial" w:cs="Arial"/>
                <w:sz w:val="24"/>
                <w:szCs w:val="24"/>
              </w:rPr>
              <w:t>nurturing the connections the child has to their birth family.</w:t>
            </w:r>
          </w:p>
        </w:tc>
        <w:tc>
          <w:tcPr>
            <w:tcW w:w="4052" w:type="dxa"/>
          </w:tcPr>
          <w:p w:rsidR="009671AE" w:rsidRPr="0097678F" w:rsidRDefault="009671AE" w:rsidP="008A6429">
            <w:pPr>
              <w:tabs>
                <w:tab w:val="left" w:pos="1980"/>
              </w:tabs>
              <w:jc w:val="both"/>
              <w:rPr>
                <w:rFonts w:ascii="Arial" w:hAnsi="Arial" w:cs="Arial"/>
                <w:b/>
                <w:sz w:val="24"/>
                <w:szCs w:val="24"/>
              </w:rPr>
            </w:pPr>
          </w:p>
        </w:tc>
        <w:tc>
          <w:tcPr>
            <w:tcW w:w="3519" w:type="dxa"/>
          </w:tcPr>
          <w:p w:rsidR="009671AE" w:rsidRPr="0097678F" w:rsidRDefault="009671AE" w:rsidP="008A6429">
            <w:pPr>
              <w:tabs>
                <w:tab w:val="left" w:pos="1980"/>
              </w:tabs>
              <w:jc w:val="both"/>
              <w:rPr>
                <w:rFonts w:ascii="Arial" w:hAnsi="Arial" w:cs="Arial"/>
                <w:b/>
                <w:sz w:val="24"/>
                <w:szCs w:val="24"/>
              </w:rPr>
            </w:pPr>
          </w:p>
        </w:tc>
      </w:tr>
      <w:tr w:rsidR="009671AE" w:rsidRPr="0097678F" w:rsidTr="008A6429">
        <w:tc>
          <w:tcPr>
            <w:tcW w:w="2029" w:type="dxa"/>
          </w:tcPr>
          <w:p w:rsidR="009671AE" w:rsidRPr="0097678F" w:rsidRDefault="009671AE" w:rsidP="008A6429">
            <w:pPr>
              <w:rPr>
                <w:rFonts w:ascii="Arial" w:hAnsi="Arial" w:cs="Arial"/>
                <w:sz w:val="24"/>
                <w:szCs w:val="24"/>
              </w:rPr>
            </w:pPr>
            <w:r w:rsidRPr="0097678F">
              <w:rPr>
                <w:rFonts w:ascii="Arial" w:hAnsi="Arial" w:cs="Arial"/>
                <w:b/>
                <w:sz w:val="24"/>
                <w:szCs w:val="24"/>
              </w:rPr>
              <w:t>Social Work Manager (</w:t>
            </w:r>
            <w:proofErr w:type="spellStart"/>
            <w:r w:rsidRPr="0097678F">
              <w:rPr>
                <w:rFonts w:ascii="Arial" w:hAnsi="Arial" w:cs="Arial"/>
                <w:b/>
                <w:sz w:val="24"/>
                <w:szCs w:val="24"/>
              </w:rPr>
              <w:t>SWM</w:t>
            </w:r>
            <w:proofErr w:type="spellEnd"/>
            <w:r w:rsidRPr="0097678F">
              <w:rPr>
                <w:rFonts w:ascii="Arial" w:hAnsi="Arial" w:cs="Arial"/>
                <w:b/>
                <w:sz w:val="24"/>
                <w:szCs w:val="24"/>
              </w:rPr>
              <w:t xml:space="preserve">) </w:t>
            </w:r>
          </w:p>
          <w:p w:rsidR="009671AE" w:rsidRPr="0097678F" w:rsidRDefault="009671AE" w:rsidP="008A6429">
            <w:pPr>
              <w:tabs>
                <w:tab w:val="left" w:pos="1980"/>
              </w:tabs>
              <w:jc w:val="both"/>
              <w:rPr>
                <w:rFonts w:ascii="Arial" w:hAnsi="Arial" w:cs="Arial"/>
                <w:b/>
                <w:sz w:val="24"/>
                <w:szCs w:val="24"/>
              </w:rPr>
            </w:pPr>
          </w:p>
          <w:p w:rsidR="009671AE" w:rsidRPr="0097678F" w:rsidRDefault="009671AE" w:rsidP="008A6429">
            <w:pPr>
              <w:tabs>
                <w:tab w:val="left" w:pos="1980"/>
              </w:tabs>
              <w:jc w:val="both"/>
              <w:rPr>
                <w:rFonts w:ascii="Arial" w:hAnsi="Arial" w:cs="Arial"/>
                <w:b/>
                <w:sz w:val="24"/>
                <w:szCs w:val="24"/>
              </w:rPr>
            </w:pPr>
          </w:p>
          <w:p w:rsidR="009671AE" w:rsidRPr="0097678F" w:rsidRDefault="009671AE" w:rsidP="008A6429">
            <w:pPr>
              <w:tabs>
                <w:tab w:val="left" w:pos="1980"/>
              </w:tabs>
              <w:jc w:val="both"/>
              <w:rPr>
                <w:rFonts w:ascii="Arial" w:hAnsi="Arial" w:cs="Arial"/>
                <w:b/>
                <w:sz w:val="24"/>
                <w:szCs w:val="24"/>
              </w:rPr>
            </w:pPr>
          </w:p>
          <w:p w:rsidR="009671AE" w:rsidRPr="0097678F" w:rsidRDefault="009671AE" w:rsidP="008A6429">
            <w:pPr>
              <w:tabs>
                <w:tab w:val="left" w:pos="1980"/>
              </w:tabs>
              <w:jc w:val="both"/>
              <w:rPr>
                <w:rFonts w:ascii="Arial" w:hAnsi="Arial" w:cs="Arial"/>
                <w:b/>
                <w:sz w:val="24"/>
                <w:szCs w:val="24"/>
              </w:rPr>
            </w:pPr>
          </w:p>
        </w:tc>
        <w:tc>
          <w:tcPr>
            <w:tcW w:w="4574" w:type="dxa"/>
          </w:tcPr>
          <w:p w:rsidR="009671AE" w:rsidRPr="0097678F" w:rsidRDefault="00AF74AD" w:rsidP="00AF74AD">
            <w:pPr>
              <w:tabs>
                <w:tab w:val="left" w:pos="1980"/>
              </w:tabs>
              <w:rPr>
                <w:rFonts w:ascii="Arial" w:hAnsi="Arial" w:cs="Arial"/>
                <w:b/>
                <w:sz w:val="24"/>
                <w:szCs w:val="24"/>
              </w:rPr>
            </w:pPr>
            <w:r>
              <w:rPr>
                <w:rFonts w:ascii="Arial" w:hAnsi="Arial" w:cs="Arial"/>
                <w:sz w:val="24"/>
                <w:szCs w:val="24"/>
              </w:rPr>
              <w:t xml:space="preserve">Quality assuring </w:t>
            </w:r>
            <w:r w:rsidR="009671AE" w:rsidRPr="0097678F">
              <w:rPr>
                <w:rFonts w:ascii="Arial" w:hAnsi="Arial" w:cs="Arial"/>
                <w:sz w:val="24"/>
                <w:szCs w:val="24"/>
              </w:rPr>
              <w:t>the work of the social work team, acknowledging the contribution of all those involved in the team around the child, managing workloads and systemic processes to enable social workers to achieve a high standard of work.</w:t>
            </w:r>
          </w:p>
        </w:tc>
        <w:tc>
          <w:tcPr>
            <w:tcW w:w="4052" w:type="dxa"/>
          </w:tcPr>
          <w:p w:rsidR="009671AE" w:rsidRPr="0097678F" w:rsidRDefault="009671AE" w:rsidP="008A6429">
            <w:pPr>
              <w:tabs>
                <w:tab w:val="left" w:pos="1980"/>
              </w:tabs>
              <w:jc w:val="both"/>
              <w:rPr>
                <w:rFonts w:ascii="Arial" w:hAnsi="Arial" w:cs="Arial"/>
                <w:b/>
                <w:sz w:val="24"/>
                <w:szCs w:val="24"/>
              </w:rPr>
            </w:pPr>
          </w:p>
        </w:tc>
        <w:tc>
          <w:tcPr>
            <w:tcW w:w="3519" w:type="dxa"/>
          </w:tcPr>
          <w:p w:rsidR="009671AE" w:rsidRPr="0097678F" w:rsidRDefault="009671AE" w:rsidP="008A6429">
            <w:pPr>
              <w:tabs>
                <w:tab w:val="left" w:pos="1980"/>
              </w:tabs>
              <w:jc w:val="both"/>
              <w:rPr>
                <w:rFonts w:ascii="Arial" w:hAnsi="Arial" w:cs="Arial"/>
                <w:b/>
                <w:sz w:val="24"/>
                <w:szCs w:val="24"/>
              </w:rPr>
            </w:pPr>
          </w:p>
        </w:tc>
      </w:tr>
      <w:tr w:rsidR="009671AE" w:rsidRPr="0097678F" w:rsidTr="008A6429">
        <w:tc>
          <w:tcPr>
            <w:tcW w:w="2029" w:type="dxa"/>
          </w:tcPr>
          <w:p w:rsidR="009671AE" w:rsidRPr="0097678F" w:rsidRDefault="009671AE" w:rsidP="008A6429">
            <w:pPr>
              <w:rPr>
                <w:rFonts w:ascii="Arial" w:hAnsi="Arial" w:cs="Arial"/>
                <w:b/>
                <w:sz w:val="24"/>
                <w:szCs w:val="24"/>
              </w:rPr>
            </w:pPr>
            <w:r w:rsidRPr="0097678F">
              <w:rPr>
                <w:rFonts w:ascii="Arial" w:hAnsi="Arial" w:cs="Arial"/>
                <w:b/>
                <w:sz w:val="24"/>
                <w:szCs w:val="24"/>
              </w:rPr>
              <w:t>Independent Reviewing Office</w:t>
            </w:r>
            <w:r w:rsidRPr="0097678F">
              <w:rPr>
                <w:rFonts w:ascii="Arial" w:hAnsi="Arial" w:cs="Arial"/>
                <w:sz w:val="24"/>
                <w:szCs w:val="24"/>
              </w:rPr>
              <w:t xml:space="preserve">r </w:t>
            </w:r>
            <w:r w:rsidRPr="0097678F">
              <w:rPr>
                <w:rFonts w:ascii="Arial" w:hAnsi="Arial" w:cs="Arial"/>
                <w:b/>
                <w:sz w:val="24"/>
                <w:szCs w:val="24"/>
              </w:rPr>
              <w:t>(IRO)</w:t>
            </w:r>
            <w:r w:rsidRPr="0097678F">
              <w:rPr>
                <w:rFonts w:ascii="Arial" w:hAnsi="Arial" w:cs="Arial"/>
                <w:sz w:val="24"/>
                <w:szCs w:val="24"/>
              </w:rPr>
              <w:t xml:space="preserve">  </w:t>
            </w:r>
          </w:p>
        </w:tc>
        <w:tc>
          <w:tcPr>
            <w:tcW w:w="4574" w:type="dxa"/>
          </w:tcPr>
          <w:p w:rsidR="009671AE" w:rsidRPr="0097678F" w:rsidRDefault="00AF74AD" w:rsidP="00AF74AD">
            <w:pPr>
              <w:rPr>
                <w:rFonts w:ascii="Arial" w:hAnsi="Arial" w:cs="Arial"/>
                <w:sz w:val="24"/>
                <w:szCs w:val="24"/>
              </w:rPr>
            </w:pPr>
            <w:r>
              <w:rPr>
                <w:rFonts w:ascii="Arial" w:hAnsi="Arial" w:cs="Arial"/>
                <w:sz w:val="24"/>
                <w:szCs w:val="24"/>
              </w:rPr>
              <w:t xml:space="preserve">Chairing </w:t>
            </w:r>
            <w:r w:rsidR="009671AE" w:rsidRPr="0097678F">
              <w:rPr>
                <w:rFonts w:ascii="Arial" w:hAnsi="Arial" w:cs="Arial"/>
                <w:sz w:val="24"/>
                <w:szCs w:val="24"/>
              </w:rPr>
              <w:t>meetings of the team around the child, consulting with the child and their family,  protecting and monitoring  the child’s interests throu</w:t>
            </w:r>
            <w:r>
              <w:rPr>
                <w:rFonts w:ascii="Arial" w:hAnsi="Arial" w:cs="Arial"/>
                <w:sz w:val="24"/>
                <w:szCs w:val="24"/>
              </w:rPr>
              <w:t>ghout the care planning process</w:t>
            </w:r>
            <w:r w:rsidR="009671AE" w:rsidRPr="0097678F">
              <w:rPr>
                <w:rFonts w:ascii="Arial" w:hAnsi="Arial" w:cs="Arial"/>
                <w:sz w:val="24"/>
                <w:szCs w:val="24"/>
              </w:rPr>
              <w:t xml:space="preserve">; challenging the local authority when plans are not responding to children’s needs. </w:t>
            </w:r>
          </w:p>
          <w:p w:rsidR="009671AE" w:rsidRPr="0097678F" w:rsidRDefault="009671AE" w:rsidP="00AF74AD">
            <w:pPr>
              <w:rPr>
                <w:rFonts w:ascii="Arial" w:hAnsi="Arial" w:cs="Arial"/>
                <w:b/>
                <w:sz w:val="24"/>
                <w:szCs w:val="24"/>
              </w:rPr>
            </w:pPr>
          </w:p>
        </w:tc>
        <w:tc>
          <w:tcPr>
            <w:tcW w:w="4052" w:type="dxa"/>
          </w:tcPr>
          <w:p w:rsidR="009671AE" w:rsidRPr="0097678F" w:rsidRDefault="009671AE" w:rsidP="008A6429">
            <w:pPr>
              <w:tabs>
                <w:tab w:val="left" w:pos="1980"/>
              </w:tabs>
              <w:jc w:val="both"/>
              <w:rPr>
                <w:rFonts w:ascii="Arial" w:hAnsi="Arial" w:cs="Arial"/>
                <w:b/>
                <w:sz w:val="24"/>
                <w:szCs w:val="24"/>
              </w:rPr>
            </w:pPr>
          </w:p>
        </w:tc>
        <w:tc>
          <w:tcPr>
            <w:tcW w:w="3519" w:type="dxa"/>
          </w:tcPr>
          <w:p w:rsidR="009671AE" w:rsidRPr="0097678F" w:rsidRDefault="009671AE" w:rsidP="008A6429">
            <w:pPr>
              <w:tabs>
                <w:tab w:val="left" w:pos="1980"/>
              </w:tabs>
              <w:jc w:val="both"/>
              <w:rPr>
                <w:rFonts w:ascii="Arial" w:hAnsi="Arial" w:cs="Arial"/>
                <w:b/>
                <w:sz w:val="24"/>
                <w:szCs w:val="24"/>
              </w:rPr>
            </w:pPr>
          </w:p>
        </w:tc>
      </w:tr>
      <w:tr w:rsidR="009671AE" w:rsidRPr="0097678F" w:rsidTr="008A6429">
        <w:tc>
          <w:tcPr>
            <w:tcW w:w="2029" w:type="dxa"/>
          </w:tcPr>
          <w:p w:rsidR="009671AE" w:rsidRPr="0097678F" w:rsidRDefault="009671AE" w:rsidP="008A6429">
            <w:pPr>
              <w:rPr>
                <w:rFonts w:ascii="Arial" w:hAnsi="Arial" w:cs="Arial"/>
                <w:sz w:val="24"/>
                <w:szCs w:val="24"/>
              </w:rPr>
            </w:pPr>
            <w:r w:rsidRPr="0097678F">
              <w:rPr>
                <w:rFonts w:ascii="Arial" w:hAnsi="Arial" w:cs="Arial"/>
                <w:b/>
                <w:sz w:val="24"/>
                <w:szCs w:val="24"/>
              </w:rPr>
              <w:t>Birth Family</w:t>
            </w:r>
            <w:r w:rsidRPr="0097678F">
              <w:rPr>
                <w:rFonts w:ascii="Arial" w:hAnsi="Arial" w:cs="Arial"/>
                <w:sz w:val="24"/>
                <w:szCs w:val="24"/>
              </w:rPr>
              <w:t xml:space="preserve"> </w:t>
            </w:r>
          </w:p>
          <w:p w:rsidR="009671AE" w:rsidRPr="0097678F" w:rsidRDefault="009671AE" w:rsidP="008A6429">
            <w:pPr>
              <w:tabs>
                <w:tab w:val="left" w:pos="1980"/>
              </w:tabs>
              <w:jc w:val="both"/>
              <w:rPr>
                <w:rFonts w:ascii="Arial" w:hAnsi="Arial" w:cs="Arial"/>
                <w:b/>
                <w:sz w:val="24"/>
                <w:szCs w:val="24"/>
              </w:rPr>
            </w:pPr>
          </w:p>
          <w:p w:rsidR="009671AE" w:rsidRDefault="009671AE" w:rsidP="008A6429">
            <w:pPr>
              <w:tabs>
                <w:tab w:val="left" w:pos="1980"/>
              </w:tabs>
              <w:jc w:val="both"/>
              <w:rPr>
                <w:rFonts w:ascii="Arial" w:hAnsi="Arial" w:cs="Arial"/>
                <w:b/>
                <w:sz w:val="24"/>
                <w:szCs w:val="24"/>
              </w:rPr>
            </w:pPr>
          </w:p>
          <w:p w:rsidR="00AF74AD" w:rsidRDefault="00AF74AD" w:rsidP="008A6429">
            <w:pPr>
              <w:tabs>
                <w:tab w:val="left" w:pos="1980"/>
              </w:tabs>
              <w:jc w:val="both"/>
              <w:rPr>
                <w:rFonts w:ascii="Arial" w:hAnsi="Arial" w:cs="Arial"/>
                <w:b/>
                <w:sz w:val="24"/>
                <w:szCs w:val="24"/>
              </w:rPr>
            </w:pPr>
          </w:p>
          <w:p w:rsidR="00AF74AD" w:rsidRPr="0097678F" w:rsidRDefault="00AF74AD" w:rsidP="008A6429">
            <w:pPr>
              <w:tabs>
                <w:tab w:val="left" w:pos="1980"/>
              </w:tabs>
              <w:jc w:val="both"/>
              <w:rPr>
                <w:rFonts w:ascii="Arial" w:hAnsi="Arial" w:cs="Arial"/>
                <w:b/>
                <w:sz w:val="24"/>
                <w:szCs w:val="24"/>
              </w:rPr>
            </w:pPr>
          </w:p>
          <w:p w:rsidR="009671AE" w:rsidRDefault="009671AE" w:rsidP="008A6429">
            <w:pPr>
              <w:tabs>
                <w:tab w:val="left" w:pos="1980"/>
              </w:tabs>
              <w:jc w:val="both"/>
              <w:rPr>
                <w:rFonts w:ascii="Arial" w:hAnsi="Arial" w:cs="Arial"/>
                <w:b/>
                <w:sz w:val="24"/>
                <w:szCs w:val="24"/>
              </w:rPr>
            </w:pPr>
          </w:p>
          <w:p w:rsidR="00AF74AD" w:rsidRPr="0097678F" w:rsidRDefault="00AF74AD" w:rsidP="008A6429">
            <w:pPr>
              <w:tabs>
                <w:tab w:val="left" w:pos="1980"/>
              </w:tabs>
              <w:jc w:val="both"/>
              <w:rPr>
                <w:rFonts w:ascii="Arial" w:hAnsi="Arial" w:cs="Arial"/>
                <w:b/>
                <w:sz w:val="24"/>
                <w:szCs w:val="24"/>
              </w:rPr>
            </w:pPr>
          </w:p>
        </w:tc>
        <w:tc>
          <w:tcPr>
            <w:tcW w:w="4574" w:type="dxa"/>
          </w:tcPr>
          <w:p w:rsidR="009671AE" w:rsidRPr="0097678F" w:rsidRDefault="009671AE" w:rsidP="00AF74AD">
            <w:pPr>
              <w:tabs>
                <w:tab w:val="left" w:pos="1980"/>
              </w:tabs>
              <w:rPr>
                <w:rFonts w:ascii="Arial" w:hAnsi="Arial" w:cs="Arial"/>
                <w:b/>
                <w:sz w:val="24"/>
                <w:szCs w:val="24"/>
              </w:rPr>
            </w:pPr>
            <w:r w:rsidRPr="0097678F">
              <w:rPr>
                <w:rFonts w:ascii="Arial" w:hAnsi="Arial" w:cs="Arial"/>
                <w:sz w:val="24"/>
                <w:szCs w:val="24"/>
              </w:rPr>
              <w:t>Supporting the child, making changes to facilitate reunif</w:t>
            </w:r>
            <w:r w:rsidR="00AF74AD">
              <w:rPr>
                <w:rFonts w:ascii="Arial" w:hAnsi="Arial" w:cs="Arial"/>
                <w:sz w:val="24"/>
                <w:szCs w:val="24"/>
              </w:rPr>
              <w:t>ication or support placement.</w:t>
            </w:r>
            <w:r w:rsidRPr="0097678F">
              <w:rPr>
                <w:rFonts w:ascii="Arial" w:hAnsi="Arial" w:cs="Arial"/>
                <w:sz w:val="24"/>
                <w:szCs w:val="24"/>
              </w:rPr>
              <w:t xml:space="preserve"> </w:t>
            </w:r>
          </w:p>
        </w:tc>
        <w:tc>
          <w:tcPr>
            <w:tcW w:w="4052" w:type="dxa"/>
          </w:tcPr>
          <w:p w:rsidR="009671AE" w:rsidRPr="0097678F" w:rsidRDefault="009671AE" w:rsidP="008A6429">
            <w:pPr>
              <w:tabs>
                <w:tab w:val="left" w:pos="1980"/>
              </w:tabs>
              <w:jc w:val="both"/>
              <w:rPr>
                <w:rFonts w:ascii="Arial" w:hAnsi="Arial" w:cs="Arial"/>
                <w:b/>
                <w:sz w:val="24"/>
                <w:szCs w:val="24"/>
              </w:rPr>
            </w:pPr>
          </w:p>
        </w:tc>
        <w:tc>
          <w:tcPr>
            <w:tcW w:w="3519" w:type="dxa"/>
          </w:tcPr>
          <w:p w:rsidR="009671AE" w:rsidRPr="0097678F" w:rsidRDefault="009671AE" w:rsidP="008A6429">
            <w:pPr>
              <w:tabs>
                <w:tab w:val="left" w:pos="1980"/>
              </w:tabs>
              <w:jc w:val="both"/>
              <w:rPr>
                <w:rFonts w:ascii="Arial" w:hAnsi="Arial" w:cs="Arial"/>
                <w:b/>
                <w:sz w:val="24"/>
                <w:szCs w:val="24"/>
              </w:rPr>
            </w:pPr>
          </w:p>
        </w:tc>
      </w:tr>
    </w:tbl>
    <w:p w:rsidR="009671AE" w:rsidRDefault="009671AE" w:rsidP="009671AE">
      <w:pPr>
        <w:jc w:val="both"/>
        <w:rPr>
          <w:rFonts w:ascii="Arial" w:hAnsi="Arial" w:cs="Arial"/>
          <w:sz w:val="24"/>
          <w:szCs w:val="24"/>
        </w:rPr>
        <w:sectPr w:rsidR="009671AE" w:rsidSect="00AF74AD">
          <w:headerReference w:type="default" r:id="rId14"/>
          <w:footerReference w:type="default" r:id="rId15"/>
          <w:pgSz w:w="16838" w:h="11906" w:orient="landscape"/>
          <w:pgMar w:top="1440" w:right="1843" w:bottom="1440" w:left="1440" w:header="708" w:footer="708" w:gutter="0"/>
          <w:cols w:space="708"/>
          <w:docGrid w:linePitch="360"/>
        </w:sectPr>
      </w:pPr>
    </w:p>
    <w:p w:rsidR="009671AE" w:rsidRPr="00AF74AD" w:rsidRDefault="009671AE" w:rsidP="00AF74AD">
      <w:pPr>
        <w:tabs>
          <w:tab w:val="left" w:pos="709"/>
        </w:tabs>
        <w:rPr>
          <w:rFonts w:ascii="Arial" w:hAnsi="Arial" w:cs="Arial"/>
          <w:b/>
          <w:color w:val="F26531"/>
          <w:sz w:val="24"/>
          <w:szCs w:val="24"/>
        </w:rPr>
      </w:pPr>
      <w:r w:rsidRPr="00AF74AD">
        <w:rPr>
          <w:rFonts w:ascii="Arial" w:hAnsi="Arial" w:cs="Arial"/>
          <w:b/>
          <w:color w:val="F26531"/>
          <w:sz w:val="24"/>
          <w:szCs w:val="24"/>
        </w:rPr>
        <w:t>Working together to facilitate positive reunion contact</w:t>
      </w:r>
    </w:p>
    <w:p w:rsidR="00AF74AD" w:rsidRDefault="009671AE" w:rsidP="009671AE">
      <w:pPr>
        <w:rPr>
          <w:rFonts w:ascii="Arial" w:eastAsia="Times New Roman" w:hAnsi="Arial" w:cs="Arial"/>
          <w:color w:val="000000"/>
          <w:sz w:val="24"/>
          <w:szCs w:val="24"/>
          <w:lang w:eastAsia="en-GB"/>
        </w:rPr>
      </w:pPr>
      <w:r w:rsidRPr="00AF74AD">
        <w:rPr>
          <w:rFonts w:ascii="Arial" w:hAnsi="Arial" w:cs="Arial"/>
          <w:b/>
          <w:color w:val="F26531"/>
          <w:sz w:val="24"/>
          <w:szCs w:val="24"/>
        </w:rPr>
        <w:t>Methods</w:t>
      </w:r>
      <w:r w:rsidRPr="006732EF">
        <w:rPr>
          <w:rFonts w:ascii="Arial" w:eastAsia="Times New Roman" w:hAnsi="Arial" w:cs="Arial"/>
          <w:b/>
          <w:color w:val="000000"/>
          <w:sz w:val="24"/>
          <w:szCs w:val="24"/>
          <w:lang w:eastAsia="en-GB"/>
        </w:rPr>
        <w:t xml:space="preserve"> </w:t>
      </w:r>
    </w:p>
    <w:p w:rsidR="009671AE" w:rsidRPr="006732EF" w:rsidRDefault="00AF74AD" w:rsidP="009671AE">
      <w:pP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Suitable for a</w:t>
      </w:r>
      <w:r w:rsidR="009671AE" w:rsidRPr="006732EF">
        <w:rPr>
          <w:rFonts w:ascii="Arial" w:eastAsia="Times New Roman" w:hAnsi="Arial" w:cs="Arial"/>
          <w:color w:val="000000"/>
          <w:sz w:val="24"/>
          <w:szCs w:val="24"/>
          <w:lang w:eastAsia="en-GB"/>
        </w:rPr>
        <w:t xml:space="preserve"> facilitated workshop</w:t>
      </w:r>
      <w:r w:rsidR="009671AE" w:rsidRPr="006732EF">
        <w:rPr>
          <w:rFonts w:ascii="Arial" w:eastAsia="Times New Roman" w:hAnsi="Arial" w:cs="Arial"/>
          <w:b/>
          <w:color w:val="000000"/>
          <w:sz w:val="24"/>
          <w:szCs w:val="24"/>
          <w:lang w:eastAsia="en-GB"/>
        </w:rPr>
        <w:t>.</w:t>
      </w:r>
      <w:proofErr w:type="gramEnd"/>
      <w:r w:rsidR="009671AE" w:rsidRPr="006732EF">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 xml:space="preserve"> </w:t>
      </w:r>
      <w:r w:rsidR="009671AE" w:rsidRPr="006732EF">
        <w:rPr>
          <w:rFonts w:ascii="Arial" w:eastAsia="Times New Roman" w:hAnsi="Arial" w:cs="Arial"/>
          <w:color w:val="000000"/>
          <w:sz w:val="24"/>
          <w:szCs w:val="24"/>
          <w:lang w:eastAsia="en-GB"/>
        </w:rPr>
        <w:t xml:space="preserve">Case study with small group exercise, work in pairs and large group feedback  </w:t>
      </w:r>
    </w:p>
    <w:p w:rsidR="00AF74AD" w:rsidRDefault="009671AE" w:rsidP="009671AE">
      <w:pPr>
        <w:rPr>
          <w:rFonts w:ascii="Arial" w:eastAsia="Times New Roman" w:hAnsi="Arial" w:cs="Arial"/>
          <w:b/>
          <w:color w:val="000000"/>
          <w:sz w:val="24"/>
          <w:szCs w:val="24"/>
          <w:lang w:eastAsia="en-GB"/>
        </w:rPr>
      </w:pPr>
      <w:r w:rsidRPr="00AF74AD">
        <w:rPr>
          <w:rFonts w:ascii="Arial" w:hAnsi="Arial" w:cs="Arial"/>
          <w:b/>
          <w:color w:val="F26531"/>
          <w:sz w:val="24"/>
          <w:szCs w:val="24"/>
        </w:rPr>
        <w:t>Preparation</w:t>
      </w:r>
    </w:p>
    <w:p w:rsidR="009671AE" w:rsidRPr="00AF74AD" w:rsidRDefault="00841D62" w:rsidP="009671AE">
      <w:pPr>
        <w:rPr>
          <w:rFonts w:ascii="Arial" w:hAnsi="Arial" w:cs="Arial"/>
          <w:b/>
          <w:color w:val="F26531"/>
          <w:sz w:val="24"/>
          <w:szCs w:val="24"/>
          <w:u w:val="single"/>
        </w:rPr>
      </w:pPr>
      <w:r>
        <w:rPr>
          <w:rFonts w:ascii="Arial" w:eastAsia="Times New Roman" w:hAnsi="Arial" w:cs="Arial"/>
          <w:color w:val="000000"/>
          <w:sz w:val="24"/>
          <w:szCs w:val="24"/>
          <w:lang w:eastAsia="en-GB"/>
        </w:rPr>
        <w:t>Hand-</w:t>
      </w:r>
      <w:r w:rsidR="009671AE" w:rsidRPr="006732EF">
        <w:rPr>
          <w:rFonts w:ascii="Arial" w:eastAsia="Times New Roman" w:hAnsi="Arial" w:cs="Arial"/>
          <w:color w:val="000000"/>
          <w:sz w:val="24"/>
          <w:szCs w:val="24"/>
          <w:lang w:eastAsia="en-GB"/>
        </w:rPr>
        <w:t>out</w:t>
      </w:r>
      <w:r>
        <w:rPr>
          <w:rFonts w:ascii="Arial" w:eastAsia="Times New Roman" w:hAnsi="Arial" w:cs="Arial"/>
          <w:color w:val="000000"/>
          <w:sz w:val="24"/>
          <w:szCs w:val="24"/>
          <w:lang w:eastAsia="en-GB"/>
        </w:rPr>
        <w:t xml:space="preserve"> with Dillon’s case study. Hand-</w:t>
      </w:r>
      <w:r w:rsidR="009671AE" w:rsidRPr="006732EF">
        <w:rPr>
          <w:rFonts w:ascii="Arial" w:eastAsia="Times New Roman" w:hAnsi="Arial" w:cs="Arial"/>
          <w:color w:val="000000"/>
          <w:sz w:val="24"/>
          <w:szCs w:val="24"/>
          <w:lang w:eastAsia="en-GB"/>
        </w:rPr>
        <w:t xml:space="preserve">out with questions to consider in </w:t>
      </w:r>
      <w:r w:rsidR="009671AE" w:rsidRPr="00AF74AD">
        <w:rPr>
          <w:rFonts w:ascii="Arial" w:hAnsi="Arial" w:cs="Arial"/>
          <w:sz w:val="24"/>
          <w:szCs w:val="24"/>
        </w:rPr>
        <w:t>pairs</w:t>
      </w:r>
    </w:p>
    <w:p w:rsidR="00AF74AD" w:rsidRDefault="009671AE" w:rsidP="009671AE">
      <w:pPr>
        <w:rPr>
          <w:rFonts w:ascii="Arial" w:eastAsia="Times New Roman" w:hAnsi="Arial" w:cs="Arial"/>
          <w:b/>
          <w:color w:val="000000"/>
          <w:sz w:val="24"/>
          <w:szCs w:val="24"/>
          <w:lang w:eastAsia="en-GB"/>
        </w:rPr>
      </w:pPr>
      <w:r w:rsidRPr="00AF74AD">
        <w:rPr>
          <w:rFonts w:ascii="Arial" w:hAnsi="Arial" w:cs="Arial"/>
          <w:b/>
          <w:color w:val="F26531"/>
          <w:sz w:val="24"/>
          <w:szCs w:val="24"/>
        </w:rPr>
        <w:t>Time Required</w:t>
      </w:r>
      <w:r w:rsidR="00AF74AD">
        <w:rPr>
          <w:rFonts w:ascii="Arial" w:eastAsia="Times New Roman" w:hAnsi="Arial" w:cs="Arial"/>
          <w:b/>
          <w:color w:val="000000"/>
          <w:sz w:val="24"/>
          <w:szCs w:val="24"/>
          <w:lang w:eastAsia="en-GB"/>
        </w:rPr>
        <w:t xml:space="preserve"> </w:t>
      </w:r>
    </w:p>
    <w:p w:rsidR="009671AE" w:rsidRPr="006732EF" w:rsidRDefault="001A7228" w:rsidP="009671A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60 minutes</w:t>
      </w:r>
    </w:p>
    <w:p w:rsidR="00AF74AD" w:rsidRDefault="009671AE" w:rsidP="009671AE">
      <w:pPr>
        <w:rPr>
          <w:rFonts w:ascii="Arial" w:eastAsia="Times New Roman" w:hAnsi="Arial" w:cs="Arial"/>
          <w:b/>
          <w:color w:val="000000"/>
          <w:sz w:val="24"/>
          <w:szCs w:val="24"/>
          <w:lang w:eastAsia="en-GB"/>
        </w:rPr>
      </w:pPr>
      <w:r w:rsidRPr="00AF74AD">
        <w:rPr>
          <w:rFonts w:ascii="Arial" w:hAnsi="Arial" w:cs="Arial"/>
          <w:b/>
          <w:color w:val="F26531"/>
          <w:sz w:val="24"/>
          <w:szCs w:val="24"/>
        </w:rPr>
        <w:t>Learning Outcome</w:t>
      </w:r>
      <w:r w:rsidR="00AF74AD">
        <w:rPr>
          <w:rFonts w:ascii="Arial" w:eastAsia="Times New Roman" w:hAnsi="Arial" w:cs="Arial"/>
          <w:b/>
          <w:color w:val="000000"/>
          <w:sz w:val="24"/>
          <w:szCs w:val="24"/>
          <w:lang w:eastAsia="en-GB"/>
        </w:rPr>
        <w:t xml:space="preserve"> </w:t>
      </w:r>
    </w:p>
    <w:p w:rsidR="009671AE" w:rsidRPr="006732EF" w:rsidRDefault="009671AE" w:rsidP="009671AE">
      <w:pPr>
        <w:rPr>
          <w:rFonts w:ascii="Arial" w:eastAsia="Times New Roman" w:hAnsi="Arial" w:cs="Arial"/>
          <w:color w:val="000000"/>
          <w:sz w:val="24"/>
          <w:szCs w:val="24"/>
          <w:lang w:eastAsia="en-GB"/>
        </w:rPr>
      </w:pPr>
      <w:proofErr w:type="gramStart"/>
      <w:r w:rsidRPr="006732EF">
        <w:rPr>
          <w:rFonts w:ascii="Arial" w:eastAsia="Times New Roman" w:hAnsi="Arial" w:cs="Arial"/>
          <w:color w:val="000000"/>
          <w:sz w:val="24"/>
          <w:szCs w:val="24"/>
          <w:lang w:eastAsia="en-GB"/>
        </w:rPr>
        <w:t>To explore contact from the perspective of others.</w:t>
      </w:r>
      <w:proofErr w:type="gramEnd"/>
      <w:r w:rsidRPr="006732EF">
        <w:rPr>
          <w:rFonts w:ascii="Arial" w:eastAsia="Times New Roman" w:hAnsi="Arial" w:cs="Arial"/>
          <w:color w:val="000000"/>
          <w:sz w:val="24"/>
          <w:szCs w:val="24"/>
          <w:lang w:eastAsia="en-GB"/>
        </w:rPr>
        <w:t xml:space="preserve"> </w:t>
      </w:r>
    </w:p>
    <w:p w:rsidR="009671AE" w:rsidRPr="00AF74AD" w:rsidRDefault="009671AE" w:rsidP="009671AE">
      <w:pPr>
        <w:rPr>
          <w:rFonts w:ascii="Arial" w:hAnsi="Arial" w:cs="Arial"/>
          <w:b/>
          <w:color w:val="F26531"/>
          <w:sz w:val="24"/>
          <w:szCs w:val="24"/>
        </w:rPr>
      </w:pPr>
      <w:r w:rsidRPr="00AF74AD">
        <w:rPr>
          <w:rFonts w:ascii="Arial" w:hAnsi="Arial" w:cs="Arial"/>
          <w:b/>
          <w:color w:val="F26531"/>
          <w:sz w:val="24"/>
          <w:szCs w:val="24"/>
        </w:rPr>
        <w:t>Process</w:t>
      </w:r>
    </w:p>
    <w:p w:rsidR="009671AE" w:rsidRPr="006732EF" w:rsidRDefault="009671AE" w:rsidP="00AF74AD">
      <w:pPr>
        <w:pStyle w:val="ListParagraph"/>
        <w:numPr>
          <w:ilvl w:val="0"/>
          <w:numId w:val="26"/>
        </w:numPr>
        <w:ind w:left="360"/>
        <w:rPr>
          <w:rFonts w:eastAsia="Times New Roman"/>
          <w:color w:val="000000"/>
        </w:rPr>
      </w:pPr>
      <w:r w:rsidRPr="006732EF">
        <w:rPr>
          <w:rFonts w:eastAsia="Times New Roman"/>
          <w:color w:val="000000"/>
        </w:rPr>
        <w:t xml:space="preserve">Divide the group into two for the first task. </w:t>
      </w:r>
      <w:r w:rsidR="00E34453">
        <w:rPr>
          <w:rFonts w:eastAsia="Times New Roman"/>
          <w:color w:val="000000"/>
        </w:rPr>
        <w:t xml:space="preserve"> </w:t>
      </w:r>
      <w:r w:rsidRPr="006732EF">
        <w:rPr>
          <w:rFonts w:eastAsia="Times New Roman"/>
          <w:color w:val="000000"/>
        </w:rPr>
        <w:t xml:space="preserve">Provide Dillon’s case </w:t>
      </w:r>
      <w:r w:rsidR="00841D62">
        <w:rPr>
          <w:rFonts w:eastAsia="Times New Roman"/>
          <w:color w:val="000000"/>
        </w:rPr>
        <w:t>study as a hand-</w:t>
      </w:r>
      <w:r w:rsidRPr="006732EF">
        <w:rPr>
          <w:rFonts w:eastAsia="Times New Roman"/>
          <w:color w:val="000000"/>
        </w:rPr>
        <w:t>out</w:t>
      </w:r>
      <w:r w:rsidR="00E34453">
        <w:rPr>
          <w:rFonts w:eastAsia="Times New Roman"/>
          <w:color w:val="000000"/>
        </w:rPr>
        <w:t>.</w:t>
      </w:r>
      <w:r w:rsidRPr="006732EF">
        <w:rPr>
          <w:rFonts w:eastAsia="Times New Roman"/>
          <w:color w:val="000000"/>
        </w:rPr>
        <w:t xml:space="preserve">  </w:t>
      </w:r>
    </w:p>
    <w:p w:rsidR="009671AE" w:rsidRPr="006732EF" w:rsidRDefault="001273E5" w:rsidP="009671AE">
      <w:pPr>
        <w:shd w:val="clear" w:color="auto" w:fill="FFFFFF"/>
        <w:spacing w:line="240" w:lineRule="auto"/>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 xml:space="preserve">Group1 - </w:t>
      </w:r>
      <w:r w:rsidR="009671AE" w:rsidRPr="006732EF">
        <w:rPr>
          <w:rFonts w:ascii="Arial" w:eastAsia="Times New Roman" w:hAnsi="Arial" w:cs="Arial"/>
          <w:color w:val="000000"/>
          <w:sz w:val="24"/>
          <w:szCs w:val="24"/>
          <w:lang w:eastAsia="en-GB"/>
        </w:rPr>
        <w:t>consider the case study from the</w:t>
      </w:r>
      <w:r w:rsidR="00395BE1">
        <w:rPr>
          <w:rFonts w:ascii="Arial" w:eastAsia="Times New Roman" w:hAnsi="Arial" w:cs="Arial"/>
          <w:color w:val="000000"/>
          <w:sz w:val="24"/>
          <w:szCs w:val="24"/>
          <w:lang w:eastAsia="en-GB"/>
        </w:rPr>
        <w:t xml:space="preserve"> point of view of Dillon’s new social w</w:t>
      </w:r>
      <w:r w:rsidR="009671AE" w:rsidRPr="006732EF">
        <w:rPr>
          <w:rFonts w:ascii="Arial" w:eastAsia="Times New Roman" w:hAnsi="Arial" w:cs="Arial"/>
          <w:color w:val="000000"/>
          <w:sz w:val="24"/>
          <w:szCs w:val="24"/>
          <w:lang w:eastAsia="en-GB"/>
        </w:rPr>
        <w:t>orker</w:t>
      </w:r>
      <w:r w:rsidR="009671AE" w:rsidRPr="006732EF">
        <w:rPr>
          <w:rFonts w:ascii="Arial" w:eastAsia="Times New Roman" w:hAnsi="Arial" w:cs="Arial"/>
          <w:b/>
          <w:color w:val="000000"/>
          <w:sz w:val="24"/>
          <w:szCs w:val="24"/>
          <w:lang w:eastAsia="en-GB"/>
        </w:rPr>
        <w:t xml:space="preserve"> </w:t>
      </w:r>
    </w:p>
    <w:p w:rsidR="001273E5" w:rsidRDefault="009671AE" w:rsidP="001273E5">
      <w:pPr>
        <w:shd w:val="clear" w:color="auto" w:fill="FFFFFF"/>
        <w:spacing w:line="240" w:lineRule="auto"/>
        <w:jc w:val="both"/>
        <w:rPr>
          <w:rFonts w:ascii="Arial" w:eastAsia="Times New Roman" w:hAnsi="Arial" w:cs="Arial"/>
          <w:color w:val="000000"/>
          <w:sz w:val="24"/>
          <w:szCs w:val="24"/>
          <w:lang w:eastAsia="en-GB"/>
        </w:rPr>
      </w:pPr>
      <w:r w:rsidRPr="006732EF">
        <w:rPr>
          <w:rFonts w:ascii="Arial" w:eastAsia="Times New Roman" w:hAnsi="Arial" w:cs="Arial"/>
          <w:color w:val="000000"/>
          <w:sz w:val="24"/>
          <w:szCs w:val="24"/>
          <w:lang w:eastAsia="en-GB"/>
        </w:rPr>
        <w:t>Group 2 -</w:t>
      </w:r>
      <w:r w:rsidR="00841D62">
        <w:rPr>
          <w:rFonts w:ascii="Arial" w:eastAsia="Times New Roman" w:hAnsi="Arial" w:cs="Arial"/>
          <w:color w:val="000000"/>
          <w:sz w:val="24"/>
          <w:szCs w:val="24"/>
          <w:lang w:eastAsia="en-GB"/>
        </w:rPr>
        <w:t xml:space="preserve"> </w:t>
      </w:r>
      <w:r w:rsidRPr="006732EF">
        <w:rPr>
          <w:rFonts w:ascii="Arial" w:eastAsia="Times New Roman" w:hAnsi="Arial" w:cs="Arial"/>
          <w:color w:val="000000"/>
          <w:sz w:val="24"/>
          <w:szCs w:val="24"/>
          <w:lang w:eastAsia="en-GB"/>
        </w:rPr>
        <w:t>consider the case study from the po</w:t>
      </w:r>
      <w:r w:rsidR="00395BE1">
        <w:rPr>
          <w:rFonts w:ascii="Arial" w:eastAsia="Times New Roman" w:hAnsi="Arial" w:cs="Arial"/>
          <w:color w:val="000000"/>
          <w:sz w:val="24"/>
          <w:szCs w:val="24"/>
          <w:lang w:eastAsia="en-GB"/>
        </w:rPr>
        <w:t>int of view of the supervising s</w:t>
      </w:r>
      <w:r w:rsidRPr="006732EF">
        <w:rPr>
          <w:rFonts w:ascii="Arial" w:eastAsia="Times New Roman" w:hAnsi="Arial" w:cs="Arial"/>
          <w:color w:val="000000"/>
          <w:sz w:val="24"/>
          <w:szCs w:val="24"/>
          <w:lang w:eastAsia="en-GB"/>
        </w:rPr>
        <w:t xml:space="preserve">ocial </w:t>
      </w:r>
      <w:r w:rsidR="00395BE1">
        <w:rPr>
          <w:rFonts w:ascii="Arial" w:eastAsia="Times New Roman" w:hAnsi="Arial" w:cs="Arial"/>
          <w:color w:val="000000"/>
          <w:sz w:val="24"/>
          <w:szCs w:val="24"/>
          <w:lang w:eastAsia="en-GB"/>
        </w:rPr>
        <w:t>worker</w:t>
      </w:r>
    </w:p>
    <w:p w:rsidR="009671AE" w:rsidRPr="006732EF" w:rsidRDefault="001273E5" w:rsidP="001273E5">
      <w:pPr>
        <w:shd w:val="clear" w:color="auto" w:fill="FFFFFF"/>
        <w:spacing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Each group</w:t>
      </w:r>
      <w:r w:rsidR="009671AE" w:rsidRPr="006732EF">
        <w:rPr>
          <w:rFonts w:ascii="Arial" w:eastAsia="Times New Roman" w:hAnsi="Arial" w:cs="Arial"/>
          <w:color w:val="000000"/>
          <w:sz w:val="24"/>
          <w:szCs w:val="24"/>
          <w:lang w:eastAsia="en-GB"/>
        </w:rPr>
        <w:t xml:space="preserve"> spend</w:t>
      </w:r>
      <w:r>
        <w:rPr>
          <w:rFonts w:ascii="Arial" w:eastAsia="Times New Roman" w:hAnsi="Arial" w:cs="Arial"/>
          <w:color w:val="000000"/>
          <w:sz w:val="24"/>
          <w:szCs w:val="24"/>
          <w:lang w:eastAsia="en-GB"/>
        </w:rPr>
        <w:t>s</w:t>
      </w:r>
      <w:r w:rsidR="009671AE" w:rsidRPr="006732EF">
        <w:rPr>
          <w:rFonts w:ascii="Arial" w:eastAsia="Times New Roman" w:hAnsi="Arial" w:cs="Arial"/>
          <w:color w:val="000000"/>
          <w:sz w:val="24"/>
          <w:szCs w:val="24"/>
          <w:lang w:eastAsia="en-GB"/>
        </w:rPr>
        <w:t xml:space="preserve"> 20 minutes discussing the case and considering </w:t>
      </w:r>
      <w:r>
        <w:rPr>
          <w:rFonts w:ascii="Arial" w:eastAsia="Times New Roman" w:hAnsi="Arial" w:cs="Arial"/>
          <w:color w:val="000000"/>
          <w:sz w:val="24"/>
          <w:szCs w:val="24"/>
          <w:lang w:eastAsia="en-GB"/>
        </w:rPr>
        <w:t xml:space="preserve">the </w:t>
      </w:r>
      <w:r w:rsidR="009671AE" w:rsidRPr="006732EF">
        <w:rPr>
          <w:rFonts w:ascii="Arial" w:eastAsia="Times New Roman" w:hAnsi="Arial" w:cs="Arial"/>
          <w:color w:val="000000"/>
          <w:sz w:val="24"/>
          <w:szCs w:val="24"/>
          <w:lang w:eastAsia="en-GB"/>
        </w:rPr>
        <w:t xml:space="preserve">key issues they want to raise with the professional from the other group.  </w:t>
      </w:r>
    </w:p>
    <w:p w:rsidR="009671AE" w:rsidRPr="006732EF" w:rsidRDefault="009671AE" w:rsidP="00AF74AD">
      <w:pPr>
        <w:pStyle w:val="ListParagraph"/>
        <w:numPr>
          <w:ilvl w:val="0"/>
          <w:numId w:val="26"/>
        </w:numPr>
        <w:ind w:left="360"/>
        <w:rPr>
          <w:rFonts w:eastAsia="Times New Roman"/>
          <w:color w:val="000000"/>
        </w:rPr>
      </w:pPr>
      <w:r w:rsidRPr="006732EF">
        <w:rPr>
          <w:rFonts w:eastAsia="Times New Roman"/>
          <w:color w:val="000000"/>
        </w:rPr>
        <w:t xml:space="preserve">Pair up a member from one group with one from the other; resulting in pairs taking on the roles of </w:t>
      </w:r>
      <w:r w:rsidR="00B81A56">
        <w:rPr>
          <w:rFonts w:eastAsia="Times New Roman"/>
          <w:color w:val="000000"/>
        </w:rPr>
        <w:t>social worker and supervising social w</w:t>
      </w:r>
      <w:r w:rsidRPr="00AF74AD">
        <w:rPr>
          <w:rFonts w:eastAsia="Times New Roman"/>
          <w:color w:val="000000"/>
        </w:rPr>
        <w:t xml:space="preserve">orker in the next task. </w:t>
      </w:r>
    </w:p>
    <w:p w:rsidR="009671AE" w:rsidRPr="006732EF" w:rsidRDefault="009671AE" w:rsidP="009671AE">
      <w:pPr>
        <w:pStyle w:val="Body"/>
        <w:rPr>
          <w:rFonts w:ascii="Arial" w:hAnsi="Arial" w:cs="Arial"/>
          <w:sz w:val="24"/>
          <w:szCs w:val="24"/>
        </w:rPr>
      </w:pPr>
      <w:r w:rsidRPr="006732EF">
        <w:rPr>
          <w:rFonts w:ascii="Arial" w:hAnsi="Arial" w:cs="Arial"/>
          <w:sz w:val="24"/>
          <w:szCs w:val="24"/>
        </w:rPr>
        <w:t>The pairs shou</w:t>
      </w:r>
      <w:r w:rsidR="001A7228">
        <w:rPr>
          <w:rFonts w:ascii="Arial" w:hAnsi="Arial" w:cs="Arial"/>
          <w:sz w:val="24"/>
          <w:szCs w:val="24"/>
        </w:rPr>
        <w:t xml:space="preserve">ld spend 20 minutes discussing </w:t>
      </w:r>
      <w:r w:rsidRPr="006732EF">
        <w:rPr>
          <w:rFonts w:ascii="Arial" w:hAnsi="Arial" w:cs="Arial"/>
          <w:sz w:val="24"/>
          <w:szCs w:val="24"/>
        </w:rPr>
        <w:t>key issues from their role’s perspect</w:t>
      </w:r>
      <w:r w:rsidR="001A7228">
        <w:rPr>
          <w:rFonts w:ascii="Arial" w:hAnsi="Arial" w:cs="Arial"/>
          <w:sz w:val="24"/>
          <w:szCs w:val="24"/>
        </w:rPr>
        <w:t xml:space="preserve">ive and draw up an action plan </w:t>
      </w:r>
      <w:r w:rsidR="001273E5">
        <w:rPr>
          <w:rFonts w:ascii="Arial" w:hAnsi="Arial" w:cs="Arial"/>
          <w:sz w:val="24"/>
          <w:szCs w:val="24"/>
        </w:rPr>
        <w:t>for positive reunion contact</w:t>
      </w:r>
      <w:r w:rsidRPr="006732EF">
        <w:rPr>
          <w:rFonts w:ascii="Arial" w:hAnsi="Arial" w:cs="Arial"/>
          <w:sz w:val="24"/>
          <w:szCs w:val="24"/>
        </w:rPr>
        <w:t xml:space="preserve">, taking account of the following questions:- </w:t>
      </w:r>
    </w:p>
    <w:p w:rsidR="009671AE" w:rsidRPr="006732EF" w:rsidRDefault="009671AE" w:rsidP="009671AE">
      <w:pPr>
        <w:pStyle w:val="Body"/>
        <w:rPr>
          <w:rFonts w:ascii="Arial" w:hAnsi="Arial" w:cs="Arial"/>
          <w:sz w:val="24"/>
          <w:szCs w:val="24"/>
        </w:rPr>
      </w:pPr>
    </w:p>
    <w:p w:rsidR="009671AE" w:rsidRPr="00AF74AD" w:rsidRDefault="009671AE" w:rsidP="00AF74AD">
      <w:pPr>
        <w:pStyle w:val="ListParagraph"/>
        <w:numPr>
          <w:ilvl w:val="0"/>
          <w:numId w:val="25"/>
        </w:numPr>
        <w:ind w:left="284" w:hanging="284"/>
      </w:pPr>
      <w:r w:rsidRPr="00AF74AD">
        <w:t>Have you considered all the factors to ensure the contact arrangement</w:t>
      </w:r>
      <w:r w:rsidR="00FE6A7D">
        <w:t xml:space="preserve">s will </w:t>
      </w:r>
      <w:r w:rsidR="001A7228">
        <w:t>meet Dillon’s</w:t>
      </w:r>
      <w:r w:rsidR="00E34453">
        <w:t xml:space="preserve"> needs?</w:t>
      </w:r>
    </w:p>
    <w:p w:rsidR="009671AE" w:rsidRPr="00AF74AD" w:rsidRDefault="009671AE" w:rsidP="00AF74AD">
      <w:pPr>
        <w:pStyle w:val="ListParagraph"/>
        <w:numPr>
          <w:ilvl w:val="0"/>
          <w:numId w:val="25"/>
        </w:numPr>
        <w:ind w:left="284" w:hanging="284"/>
      </w:pPr>
      <w:r w:rsidRPr="00AF74AD">
        <w:t>What other information /advice do you need to make a decision /plan and how will you get that?</w:t>
      </w:r>
    </w:p>
    <w:p w:rsidR="009671AE" w:rsidRPr="00AF74AD" w:rsidRDefault="009671AE" w:rsidP="00AF74AD">
      <w:pPr>
        <w:pStyle w:val="ListParagraph"/>
        <w:numPr>
          <w:ilvl w:val="0"/>
          <w:numId w:val="25"/>
        </w:numPr>
        <w:ind w:left="284" w:hanging="284"/>
      </w:pPr>
      <w:r w:rsidRPr="00AF74AD">
        <w:t>What research can you draw on to help?</w:t>
      </w:r>
    </w:p>
    <w:p w:rsidR="001A7228" w:rsidRDefault="009671AE" w:rsidP="00AF74AD">
      <w:pPr>
        <w:pStyle w:val="ListParagraph"/>
        <w:numPr>
          <w:ilvl w:val="0"/>
          <w:numId w:val="25"/>
        </w:numPr>
        <w:ind w:left="284" w:hanging="284"/>
      </w:pPr>
      <w:r w:rsidRPr="00AF74AD">
        <w:t xml:space="preserve">Who will support his birth mother, Dillon and the foster carers? </w:t>
      </w:r>
    </w:p>
    <w:p w:rsidR="009671AE" w:rsidRPr="00AF74AD" w:rsidRDefault="009671AE" w:rsidP="00AF74AD">
      <w:pPr>
        <w:pStyle w:val="ListParagraph"/>
        <w:numPr>
          <w:ilvl w:val="0"/>
          <w:numId w:val="25"/>
        </w:numPr>
        <w:ind w:left="284" w:hanging="284"/>
      </w:pPr>
      <w:r w:rsidRPr="00AF74AD">
        <w:t>What support will they need?</w:t>
      </w:r>
    </w:p>
    <w:p w:rsidR="009671AE" w:rsidRPr="00AF74AD" w:rsidRDefault="009671AE" w:rsidP="00AF74AD">
      <w:pPr>
        <w:pStyle w:val="ListParagraph"/>
        <w:numPr>
          <w:ilvl w:val="0"/>
          <w:numId w:val="25"/>
        </w:numPr>
        <w:ind w:left="284" w:hanging="284"/>
      </w:pPr>
      <w:r w:rsidRPr="00AF74AD">
        <w:t xml:space="preserve">Discuss your respective anxieties about the contact. </w:t>
      </w:r>
    </w:p>
    <w:p w:rsidR="009671AE" w:rsidRPr="00AF74AD" w:rsidRDefault="009671AE" w:rsidP="00AF74AD">
      <w:pPr>
        <w:pStyle w:val="ListParagraph"/>
        <w:numPr>
          <w:ilvl w:val="0"/>
          <w:numId w:val="25"/>
        </w:numPr>
        <w:ind w:left="284" w:hanging="284"/>
      </w:pPr>
      <w:r w:rsidRPr="00AF74AD">
        <w:t>Do you agree on the purpose of the contact?</w:t>
      </w:r>
    </w:p>
    <w:p w:rsidR="009671AE" w:rsidRPr="00AF74AD" w:rsidRDefault="009671AE" w:rsidP="00AF74AD">
      <w:pPr>
        <w:pStyle w:val="ListParagraph"/>
        <w:numPr>
          <w:ilvl w:val="0"/>
          <w:numId w:val="25"/>
        </w:numPr>
        <w:ind w:left="284" w:hanging="284"/>
      </w:pPr>
      <w:r w:rsidRPr="00AF74AD">
        <w:t>Are there any information sharing issues and how can these be managed?</w:t>
      </w:r>
    </w:p>
    <w:p w:rsidR="009671AE" w:rsidRPr="00AF74AD" w:rsidRDefault="009671AE" w:rsidP="00AF74AD">
      <w:pPr>
        <w:pStyle w:val="ListParagraph"/>
        <w:numPr>
          <w:ilvl w:val="0"/>
          <w:numId w:val="25"/>
        </w:numPr>
        <w:ind w:left="284" w:hanging="284"/>
      </w:pPr>
      <w:r w:rsidRPr="00AF74AD">
        <w:t xml:space="preserve">What tasks will you take away with </w:t>
      </w:r>
      <w:r w:rsidR="00FE6A7D">
        <w:t xml:space="preserve">you </w:t>
      </w:r>
      <w:r w:rsidRPr="00AF74AD">
        <w:t xml:space="preserve">in your role? </w:t>
      </w:r>
    </w:p>
    <w:p w:rsidR="009671AE" w:rsidRPr="00AF74AD" w:rsidRDefault="00FE6A7D" w:rsidP="00AF74AD">
      <w:pPr>
        <w:pStyle w:val="ListParagraph"/>
        <w:numPr>
          <w:ilvl w:val="0"/>
          <w:numId w:val="25"/>
        </w:numPr>
        <w:ind w:left="284" w:hanging="284"/>
      </w:pPr>
      <w:r>
        <w:t>In what ways have you</w:t>
      </w:r>
      <w:r w:rsidR="009671AE" w:rsidRPr="00AF74AD">
        <w:t xml:space="preserve"> kept Dillon’s needs central to your thinking</w:t>
      </w:r>
      <w:r w:rsidR="001273E5">
        <w:t>?</w:t>
      </w:r>
    </w:p>
    <w:p w:rsidR="001A7228" w:rsidRPr="001A7228" w:rsidRDefault="001A7228" w:rsidP="001A7228">
      <w:pPr>
        <w:rPr>
          <w:rFonts w:eastAsia="Times New Roman"/>
          <w:color w:val="000000"/>
        </w:rPr>
      </w:pPr>
    </w:p>
    <w:p w:rsidR="009671AE" w:rsidRPr="00AF74AD" w:rsidRDefault="009671AE" w:rsidP="00AF74AD">
      <w:pPr>
        <w:pStyle w:val="ListParagraph"/>
        <w:numPr>
          <w:ilvl w:val="0"/>
          <w:numId w:val="26"/>
        </w:numPr>
        <w:ind w:left="360"/>
        <w:rPr>
          <w:rFonts w:eastAsia="Times New Roman"/>
          <w:color w:val="000000"/>
        </w:rPr>
      </w:pPr>
      <w:r w:rsidRPr="00AF74AD">
        <w:rPr>
          <w:rFonts w:eastAsia="Times New Roman"/>
          <w:color w:val="000000"/>
        </w:rPr>
        <w:t>When they have been working together for 20 minutes give them this piece of new information and allow for a further 5 minute discussion to consider how it i</w:t>
      </w:r>
      <w:r w:rsidR="00FE6A7D">
        <w:rPr>
          <w:rFonts w:eastAsia="Times New Roman"/>
          <w:color w:val="000000"/>
        </w:rPr>
        <w:t>mpacts on planning and decision-</w:t>
      </w:r>
      <w:r w:rsidRPr="00AF74AD">
        <w:rPr>
          <w:rFonts w:eastAsia="Times New Roman"/>
          <w:color w:val="000000"/>
        </w:rPr>
        <w:t xml:space="preserve">making. </w:t>
      </w:r>
    </w:p>
    <w:p w:rsidR="009671AE" w:rsidRPr="006732EF" w:rsidRDefault="001273E5" w:rsidP="009671AE">
      <w:pPr>
        <w:shd w:val="clear" w:color="auto" w:fill="FFFFFF"/>
        <w:spacing w:line="240" w:lineRule="auto"/>
        <w:jc w:val="both"/>
        <w:rPr>
          <w:rFonts w:ascii="Arial" w:eastAsia="Times New Roman" w:hAnsi="Arial" w:cs="Arial"/>
          <w:i/>
          <w:color w:val="333333"/>
          <w:sz w:val="24"/>
          <w:szCs w:val="24"/>
          <w:lang w:eastAsia="en-GB"/>
        </w:rPr>
      </w:pPr>
      <w:r>
        <w:rPr>
          <w:rFonts w:ascii="Arial" w:eastAsia="Times New Roman" w:hAnsi="Arial" w:cs="Arial"/>
          <w:i/>
          <w:color w:val="333333"/>
          <w:sz w:val="24"/>
          <w:szCs w:val="24"/>
          <w:lang w:eastAsia="en-GB"/>
        </w:rPr>
        <w:t>“</w:t>
      </w:r>
      <w:r w:rsidR="009671AE" w:rsidRPr="006732EF">
        <w:rPr>
          <w:rFonts w:ascii="Arial" w:eastAsia="Times New Roman" w:hAnsi="Arial" w:cs="Arial"/>
          <w:i/>
          <w:color w:val="333333"/>
          <w:sz w:val="24"/>
          <w:szCs w:val="24"/>
          <w:lang w:eastAsia="en-GB"/>
        </w:rPr>
        <w:t xml:space="preserve">The school has said that Dillon has been quite distressed recently and has been using the Makaton sign for mum quite a lot. </w:t>
      </w:r>
      <w:r w:rsidR="001A7228">
        <w:rPr>
          <w:rFonts w:ascii="Arial" w:eastAsia="Times New Roman" w:hAnsi="Arial" w:cs="Arial"/>
          <w:i/>
          <w:color w:val="333333"/>
          <w:sz w:val="24"/>
          <w:szCs w:val="24"/>
          <w:lang w:eastAsia="en-GB"/>
        </w:rPr>
        <w:t xml:space="preserve"> </w:t>
      </w:r>
      <w:r w:rsidR="009671AE" w:rsidRPr="006732EF">
        <w:rPr>
          <w:rFonts w:ascii="Arial" w:eastAsia="Times New Roman" w:hAnsi="Arial" w:cs="Arial"/>
          <w:i/>
          <w:color w:val="333333"/>
          <w:sz w:val="24"/>
          <w:szCs w:val="24"/>
          <w:lang w:eastAsia="en-GB"/>
        </w:rPr>
        <w:t>The classroom assistant who knows Dillon well</w:t>
      </w:r>
      <w:r w:rsidR="001A7228">
        <w:rPr>
          <w:rFonts w:ascii="Arial" w:eastAsia="Times New Roman" w:hAnsi="Arial" w:cs="Arial"/>
          <w:i/>
          <w:color w:val="333333"/>
          <w:sz w:val="24"/>
          <w:szCs w:val="24"/>
          <w:lang w:eastAsia="en-GB"/>
        </w:rPr>
        <w:t>,</w:t>
      </w:r>
      <w:r w:rsidR="009671AE" w:rsidRPr="006732EF">
        <w:rPr>
          <w:rFonts w:ascii="Arial" w:eastAsia="Times New Roman" w:hAnsi="Arial" w:cs="Arial"/>
          <w:i/>
          <w:color w:val="333333"/>
          <w:sz w:val="24"/>
          <w:szCs w:val="24"/>
          <w:lang w:eastAsia="en-GB"/>
        </w:rPr>
        <w:t xml:space="preserve"> is not enthusiastic about the contact and agrees with the foster carers that this will be an uns</w:t>
      </w:r>
      <w:r>
        <w:rPr>
          <w:rFonts w:ascii="Arial" w:eastAsia="Times New Roman" w:hAnsi="Arial" w:cs="Arial"/>
          <w:i/>
          <w:color w:val="333333"/>
          <w:sz w:val="24"/>
          <w:szCs w:val="24"/>
          <w:lang w:eastAsia="en-GB"/>
        </w:rPr>
        <w:t>ettling experience for Dillon”</w:t>
      </w:r>
    </w:p>
    <w:p w:rsidR="009671AE" w:rsidRPr="006732EF" w:rsidRDefault="009671AE" w:rsidP="009671AE">
      <w:pPr>
        <w:pStyle w:val="Body"/>
        <w:ind w:left="720"/>
        <w:rPr>
          <w:rFonts w:ascii="Arial" w:hAnsi="Arial" w:cs="Arial"/>
          <w:b/>
          <w:sz w:val="24"/>
          <w:szCs w:val="24"/>
        </w:rPr>
      </w:pPr>
    </w:p>
    <w:p w:rsidR="009671AE" w:rsidRPr="00AF74AD" w:rsidRDefault="009671AE" w:rsidP="00AF74AD">
      <w:pPr>
        <w:pStyle w:val="ListParagraph"/>
        <w:numPr>
          <w:ilvl w:val="0"/>
          <w:numId w:val="26"/>
        </w:numPr>
        <w:ind w:left="360"/>
        <w:rPr>
          <w:rFonts w:eastAsia="Times New Roman"/>
          <w:color w:val="000000"/>
        </w:rPr>
      </w:pPr>
      <w:r w:rsidRPr="00AF74AD">
        <w:rPr>
          <w:rFonts w:eastAsia="Times New Roman"/>
          <w:color w:val="000000"/>
        </w:rPr>
        <w:t xml:space="preserve">Allow for 15 minutes feedback to the wider group </w:t>
      </w:r>
    </w:p>
    <w:p w:rsidR="009671AE" w:rsidRPr="006732EF" w:rsidRDefault="009671AE" w:rsidP="009671AE">
      <w:pPr>
        <w:pStyle w:val="Body"/>
        <w:rPr>
          <w:rFonts w:ascii="Arial" w:hAnsi="Arial" w:cs="Arial"/>
          <w:b/>
          <w:sz w:val="24"/>
          <w:szCs w:val="24"/>
        </w:rPr>
      </w:pPr>
    </w:p>
    <w:p w:rsidR="009671AE" w:rsidRPr="006732EF" w:rsidRDefault="009671AE" w:rsidP="009671AE">
      <w:pPr>
        <w:pStyle w:val="Body"/>
        <w:rPr>
          <w:rFonts w:ascii="Arial" w:hAnsi="Arial" w:cs="Arial"/>
          <w:sz w:val="24"/>
          <w:szCs w:val="24"/>
        </w:rPr>
      </w:pPr>
      <w:r w:rsidRPr="006732EF">
        <w:rPr>
          <w:rFonts w:ascii="Arial" w:hAnsi="Arial" w:cs="Arial"/>
          <w:sz w:val="24"/>
          <w:szCs w:val="24"/>
        </w:rPr>
        <w:t>Below are some prompts for you to use during the feedback session:</w:t>
      </w:r>
    </w:p>
    <w:p w:rsidR="009671AE" w:rsidRPr="006732EF" w:rsidRDefault="009671AE" w:rsidP="009671AE">
      <w:pPr>
        <w:pStyle w:val="Body"/>
        <w:rPr>
          <w:rFonts w:ascii="Arial" w:hAnsi="Arial" w:cs="Arial"/>
          <w:b/>
          <w:sz w:val="24"/>
          <w:szCs w:val="24"/>
        </w:rPr>
      </w:pPr>
      <w:r w:rsidRPr="006732EF">
        <w:rPr>
          <w:rFonts w:ascii="Arial" w:hAnsi="Arial" w:cs="Arial"/>
          <w:b/>
          <w:sz w:val="24"/>
          <w:szCs w:val="24"/>
        </w:rPr>
        <w:t xml:space="preserve">  </w:t>
      </w:r>
    </w:p>
    <w:p w:rsidR="00E34453" w:rsidRDefault="001A7228" w:rsidP="00AF74AD">
      <w:pPr>
        <w:pStyle w:val="ListParagraph"/>
        <w:numPr>
          <w:ilvl w:val="0"/>
          <w:numId w:val="25"/>
        </w:numPr>
        <w:ind w:left="284" w:hanging="284"/>
      </w:pPr>
      <w:r>
        <w:t>What were the key differences between reviewing Dillon’s needs from one perspective (part 1</w:t>
      </w:r>
      <w:r w:rsidR="00B81A56">
        <w:t>) and reviewing them from the social w</w:t>
      </w:r>
      <w:r>
        <w:t xml:space="preserve">orker’s and </w:t>
      </w:r>
      <w:r w:rsidR="00B81A56">
        <w:rPr>
          <w:rFonts w:eastAsia="Times New Roman"/>
          <w:color w:val="000000"/>
        </w:rPr>
        <w:t>supervising social w</w:t>
      </w:r>
      <w:r w:rsidRPr="00AF74AD">
        <w:rPr>
          <w:rFonts w:eastAsia="Times New Roman"/>
          <w:color w:val="000000"/>
        </w:rPr>
        <w:t>orker</w:t>
      </w:r>
      <w:r>
        <w:rPr>
          <w:rFonts w:eastAsia="Times New Roman"/>
          <w:color w:val="000000"/>
        </w:rPr>
        <w:t>’s point of view (part 2)</w:t>
      </w:r>
      <w:r w:rsidR="009671AE" w:rsidRPr="006732EF">
        <w:t xml:space="preserve">? </w:t>
      </w:r>
    </w:p>
    <w:p w:rsidR="009671AE" w:rsidRPr="006732EF" w:rsidRDefault="009671AE" w:rsidP="00AF74AD">
      <w:pPr>
        <w:pStyle w:val="ListParagraph"/>
        <w:numPr>
          <w:ilvl w:val="0"/>
          <w:numId w:val="25"/>
        </w:numPr>
        <w:ind w:left="284" w:hanging="284"/>
      </w:pPr>
      <w:r w:rsidRPr="006732EF">
        <w:t>Any areas of disagreement, how did you resolve them?</w:t>
      </w:r>
    </w:p>
    <w:p w:rsidR="009671AE" w:rsidRPr="006732EF" w:rsidRDefault="009671AE" w:rsidP="00AF74AD">
      <w:pPr>
        <w:pStyle w:val="ListParagraph"/>
        <w:numPr>
          <w:ilvl w:val="0"/>
          <w:numId w:val="25"/>
        </w:numPr>
        <w:ind w:left="284" w:hanging="284"/>
      </w:pPr>
      <w:r w:rsidRPr="006732EF">
        <w:t>How did you allocate tasks?</w:t>
      </w:r>
    </w:p>
    <w:p w:rsidR="009671AE" w:rsidRPr="006732EF" w:rsidRDefault="009671AE" w:rsidP="00AF74AD">
      <w:pPr>
        <w:pStyle w:val="ListParagraph"/>
        <w:numPr>
          <w:ilvl w:val="0"/>
          <w:numId w:val="25"/>
        </w:numPr>
        <w:ind w:left="284" w:hanging="284"/>
      </w:pPr>
      <w:r w:rsidRPr="006732EF">
        <w:t>What makes working relationships easier?</w:t>
      </w:r>
    </w:p>
    <w:p w:rsidR="009671AE" w:rsidRPr="006732EF" w:rsidRDefault="009671AE" w:rsidP="009671AE">
      <w:pPr>
        <w:pStyle w:val="Body"/>
        <w:ind w:left="720"/>
        <w:rPr>
          <w:rFonts w:ascii="Arial" w:hAnsi="Arial" w:cs="Arial"/>
          <w:sz w:val="24"/>
          <w:szCs w:val="24"/>
        </w:rPr>
      </w:pPr>
    </w:p>
    <w:p w:rsidR="009671AE" w:rsidRPr="006732EF" w:rsidRDefault="009671AE" w:rsidP="009671AE">
      <w:pPr>
        <w:pStyle w:val="Body"/>
        <w:rPr>
          <w:rFonts w:ascii="Arial" w:hAnsi="Arial" w:cs="Arial"/>
          <w:sz w:val="24"/>
          <w:szCs w:val="24"/>
        </w:rPr>
      </w:pPr>
    </w:p>
    <w:p w:rsidR="009671AE" w:rsidRPr="0097678F" w:rsidRDefault="009671AE" w:rsidP="009671AE">
      <w:pPr>
        <w:jc w:val="both"/>
        <w:rPr>
          <w:rFonts w:ascii="Arial" w:hAnsi="Arial" w:cs="Arial"/>
          <w:sz w:val="24"/>
          <w:szCs w:val="24"/>
        </w:rPr>
      </w:pPr>
    </w:p>
    <w:p w:rsidR="00903183" w:rsidRPr="00E34453" w:rsidRDefault="00903183" w:rsidP="00903183">
      <w:pPr>
        <w:jc w:val="right"/>
        <w:rPr>
          <w:rFonts w:ascii="Arial" w:hAnsi="Arial" w:cs="Arial"/>
          <w:sz w:val="24"/>
          <w:szCs w:val="24"/>
        </w:rPr>
      </w:pPr>
    </w:p>
    <w:sectPr w:rsidR="00903183" w:rsidRPr="00E34453" w:rsidSect="00785A23">
      <w:headerReference w:type="default" r:id="rId16"/>
      <w:footerReference w:type="default" r:id="rId1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18" w:rsidRDefault="00A71418" w:rsidP="00785A23">
      <w:pPr>
        <w:spacing w:after="0" w:line="240" w:lineRule="auto"/>
      </w:pPr>
      <w:r>
        <w:separator/>
      </w:r>
    </w:p>
  </w:endnote>
  <w:endnote w:type="continuationSeparator" w:id="0">
    <w:p w:rsidR="00A71418" w:rsidRDefault="00A71418"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ascii="Arial" w:hAnsi="Arial" w:cs="Arial"/>
        <w:noProof/>
        <w:sz w:val="24"/>
        <w:szCs w:val="24"/>
      </w:rPr>
    </w:sdtEndPr>
    <w:sdtContent>
      <w:p w:rsidR="00F258D4" w:rsidRPr="00F24660" w:rsidRDefault="00F258D4" w:rsidP="00F258D4">
        <w:pPr>
          <w:pStyle w:val="Foo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377A350C" wp14:editId="6651D24B">
                  <wp:simplePos x="0" y="0"/>
                  <wp:positionH relativeFrom="column">
                    <wp:posOffset>3657600</wp:posOffset>
                  </wp:positionH>
                  <wp:positionV relativeFrom="paragraph">
                    <wp:posOffset>73025</wp:posOffset>
                  </wp:positionV>
                  <wp:extent cx="2708910" cy="4381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891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58D4" w:rsidRPr="00BE5E89" w:rsidRDefault="00F258D4" w:rsidP="00F258D4">
                              <w:pPr>
                                <w:ind w:right="-204"/>
                                <w:rPr>
                                  <w:rFonts w:ascii="Arial" w:hAnsi="Arial" w:cs="Arial"/>
                                  <w:b/>
                                  <w:color w:val="FFFFFF" w:themeColor="background1"/>
                                  <w:sz w:val="32"/>
                                  <w:szCs w:val="32"/>
                                </w:rPr>
                              </w:pPr>
                              <w:r w:rsidRPr="00BE5E89">
                                <w:rPr>
                                  <w:rFonts w:ascii="Arial" w:hAnsi="Arial" w:cs="Arial"/>
                                  <w:b/>
                                  <w:color w:val="FFFFFF" w:themeColor="background1"/>
                                  <w:sz w:val="32"/>
                                  <w:szCs w:val="32"/>
                                </w:rPr>
                                <w:t xml:space="preserve">Can be used with topic </w:t>
                              </w:r>
                              <w:r>
                                <w:rPr>
                                  <w:rFonts w:ascii="Arial" w:hAnsi="Arial" w:cs="Arial"/>
                                  <w:b/>
                                  <w:color w:val="FFFFFF" w:themeColor="background1"/>
                                  <w:sz w:val="32"/>
                                  <w:szCs w:val="32"/>
                                </w:rPr>
                                <w:t>10</w:t>
                              </w:r>
                            </w:p>
                            <w:p w:rsidR="00F258D4" w:rsidRDefault="00F258D4" w:rsidP="00F258D4">
                              <w:pPr>
                                <w:ind w:right="-20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margin-left:4in;margin-top:5.75pt;width:213.3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" fillcolor="#f26531" stroked="f" strokeweight="2pt">
                  <v:path arrowok="t"/>
                  <v:textbox>
                    <w:txbxContent>
                      <w:p w:rsidR="00F258D4" w:rsidRPr="00BE5E89" w:rsidRDefault="00F258D4" w:rsidP="00F258D4">
                        <w:pPr>
                          <w:ind w:right="-204"/>
                          <w:rPr>
                            <w:rFonts w:ascii="Arial" w:hAnsi="Arial" w:cs="Arial"/>
                            <w:b/>
                            <w:color w:val="FFFFFF" w:themeColor="background1"/>
                            <w:sz w:val="32"/>
                            <w:szCs w:val="32"/>
                          </w:rPr>
                        </w:pPr>
                        <w:r w:rsidRPr="00BE5E89">
                          <w:rPr>
                            <w:rFonts w:ascii="Arial" w:hAnsi="Arial" w:cs="Arial"/>
                            <w:b/>
                            <w:color w:val="FFFFFF" w:themeColor="background1"/>
                            <w:sz w:val="32"/>
                            <w:szCs w:val="32"/>
                          </w:rPr>
                          <w:t xml:space="preserve">Can be used with topic </w:t>
                        </w:r>
                        <w:r>
                          <w:rPr>
                            <w:rFonts w:ascii="Arial" w:hAnsi="Arial" w:cs="Arial"/>
                            <w:b/>
                            <w:color w:val="FFFFFF" w:themeColor="background1"/>
                            <w:sz w:val="32"/>
                            <w:szCs w:val="32"/>
                          </w:rPr>
                          <w:t>10</w:t>
                        </w:r>
                      </w:p>
                      <w:p w:rsidR="00F258D4" w:rsidRDefault="00F258D4" w:rsidP="00F258D4">
                        <w:pPr>
                          <w:ind w:right="-204"/>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DE45BD">
          <w:rPr>
            <w:rFonts w:ascii="Arial" w:hAnsi="Arial" w:cs="Arial"/>
            <w:noProof/>
            <w:sz w:val="24"/>
            <w:szCs w:val="24"/>
          </w:rPr>
          <w:t>6</w:t>
        </w:r>
        <w:r w:rsidRPr="00F24660">
          <w:rPr>
            <w:rFonts w:ascii="Arial" w:hAnsi="Arial" w:cs="Arial"/>
            <w:noProof/>
            <w:sz w:val="24"/>
            <w:szCs w:val="24"/>
          </w:rPr>
          <w:fldChar w:fldCharType="end"/>
        </w:r>
      </w:p>
    </w:sdtContent>
  </w:sdt>
  <w:p w:rsidR="00F258D4" w:rsidRDefault="00F258D4" w:rsidP="00F258D4">
    <w:pPr>
      <w:pStyle w:val="Footer"/>
    </w:pPr>
  </w:p>
  <w:p w:rsidR="00F258D4" w:rsidRDefault="00F25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453892"/>
      <w:docPartObj>
        <w:docPartGallery w:val="Page Numbers (Bottom of Page)"/>
        <w:docPartUnique/>
      </w:docPartObj>
    </w:sdtPr>
    <w:sdtEndPr>
      <w:rPr>
        <w:rFonts w:ascii="Arial" w:hAnsi="Arial" w:cs="Arial"/>
        <w:noProof/>
        <w:sz w:val="24"/>
        <w:szCs w:val="24"/>
      </w:rPr>
    </w:sdtEndPr>
    <w:sdtContent>
      <w:p w:rsidR="00F258D4" w:rsidRPr="00F24660" w:rsidRDefault="00F258D4" w:rsidP="009C54F4">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7A0FFF38" wp14:editId="52BF0872">
                  <wp:simplePos x="0" y="0"/>
                  <wp:positionH relativeFrom="column">
                    <wp:posOffset>3591560</wp:posOffset>
                  </wp:positionH>
                  <wp:positionV relativeFrom="paragraph">
                    <wp:posOffset>65405</wp:posOffset>
                  </wp:positionV>
                  <wp:extent cx="2701925" cy="438150"/>
                  <wp:effectExtent l="0" t="0" r="3175" b="0"/>
                  <wp:wrapNone/>
                  <wp:docPr id="5" name="Rounded Rectangle 5"/>
                  <wp:cNvGraphicFramePr/>
                  <a:graphic xmlns:a="http://schemas.openxmlformats.org/drawingml/2006/main">
                    <a:graphicData uri="http://schemas.microsoft.com/office/word/2010/wordprocessingShape">
                      <wps:wsp>
                        <wps:cNvSpPr/>
                        <wps:spPr>
                          <a:xfrm>
                            <a:off x="0" y="0"/>
                            <a:ext cx="2701925"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58D4" w:rsidRPr="00F24660" w:rsidRDefault="00F258D4" w:rsidP="00F258D4">
                              <w:pPr>
                                <w:ind w:left="-180" w:right="-249"/>
                                <w:jc w:val="center"/>
                                <w:rPr>
                                  <w:rFonts w:ascii="Arial" w:hAnsi="Arial" w:cs="Arial"/>
                                  <w:b/>
                                  <w:sz w:val="32"/>
                                  <w:szCs w:val="32"/>
                                </w:rPr>
                              </w:pPr>
                              <w:r>
                                <w:rPr>
                                  <w:rFonts w:ascii="Arial" w:hAnsi="Arial" w:cs="Arial"/>
                                  <w:b/>
                                  <w:sz w:val="32"/>
                                  <w:szCs w:val="32"/>
                                </w:rPr>
                                <w:t xml:space="preserve">Can be used with topic 10 </w:t>
                              </w:r>
                            </w:p>
                            <w:p w:rsidR="00F258D4" w:rsidRDefault="00F258D4" w:rsidP="00F258D4">
                              <w:pPr>
                                <w:ind w:left="-180" w:right="-24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6" style="position:absolute;margin-left:282.8pt;margin-top:5.15pt;width:212.7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" fillcolor="#f26531" stroked="f" strokeweight="2pt">
                  <v:textbox>
                    <w:txbxContent>
                      <w:p w:rsidR="00F258D4" w:rsidRPr="00F24660" w:rsidRDefault="00F258D4" w:rsidP="00F258D4">
                        <w:pPr>
                          <w:ind w:left="-180" w:right="-249"/>
                          <w:jc w:val="center"/>
                          <w:rPr>
                            <w:rFonts w:ascii="Arial" w:hAnsi="Arial" w:cs="Arial"/>
                            <w:b/>
                            <w:sz w:val="32"/>
                            <w:szCs w:val="32"/>
                          </w:rPr>
                        </w:pPr>
                        <w:r>
                          <w:rPr>
                            <w:rFonts w:ascii="Arial" w:hAnsi="Arial" w:cs="Arial"/>
                            <w:b/>
                            <w:sz w:val="32"/>
                            <w:szCs w:val="32"/>
                          </w:rPr>
                          <w:t xml:space="preserve">Can be used with topic 10 </w:t>
                        </w:r>
                      </w:p>
                      <w:p w:rsidR="00F258D4" w:rsidRDefault="00F258D4" w:rsidP="00F258D4">
                        <w:pPr>
                          <w:ind w:left="-180" w:right="-249"/>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DE45BD">
          <w:rPr>
            <w:rFonts w:ascii="Arial" w:hAnsi="Arial" w:cs="Arial"/>
            <w:noProof/>
            <w:sz w:val="24"/>
            <w:szCs w:val="24"/>
          </w:rPr>
          <w:t>9</w:t>
        </w:r>
        <w:r w:rsidRPr="00F24660">
          <w:rPr>
            <w:rFonts w:ascii="Arial" w:hAnsi="Arial" w:cs="Arial"/>
            <w:noProof/>
            <w:sz w:val="24"/>
            <w:szCs w:val="24"/>
          </w:rPr>
          <w:fldChar w:fldCharType="end"/>
        </w:r>
      </w:p>
    </w:sdtContent>
  </w:sdt>
  <w:p w:rsidR="00F258D4" w:rsidRDefault="00F258D4" w:rsidP="00F258D4">
    <w:pPr>
      <w:pStyle w:val="Footer"/>
      <w:tabs>
        <w:tab w:val="clear" w:pos="4513"/>
        <w:tab w:val="clear" w:pos="9026"/>
        <w:tab w:val="left" w:pos="83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6767"/>
      <w:docPartObj>
        <w:docPartGallery w:val="Page Numbers (Bottom of Page)"/>
        <w:docPartUnique/>
      </w:docPartObj>
    </w:sdtPr>
    <w:sdtEndPr>
      <w:rPr>
        <w:rFonts w:ascii="Arial" w:hAnsi="Arial" w:cs="Arial"/>
        <w:noProof/>
        <w:sz w:val="24"/>
        <w:szCs w:val="24"/>
      </w:rPr>
    </w:sdtEndPr>
    <w:sdtContent>
      <w:p w:rsidR="00F258D4" w:rsidRPr="00F24660" w:rsidRDefault="00F258D4" w:rsidP="009C54F4">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48C0DB1F" wp14:editId="29A3160B">
                  <wp:simplePos x="0" y="0"/>
                  <wp:positionH relativeFrom="column">
                    <wp:posOffset>6761480</wp:posOffset>
                  </wp:positionH>
                  <wp:positionV relativeFrom="paragraph">
                    <wp:posOffset>51435</wp:posOffset>
                  </wp:positionV>
                  <wp:extent cx="2701925" cy="438150"/>
                  <wp:effectExtent l="0" t="0" r="3175" b="0"/>
                  <wp:wrapNone/>
                  <wp:docPr id="7" name="Rounded Rectangle 7"/>
                  <wp:cNvGraphicFramePr/>
                  <a:graphic xmlns:a="http://schemas.openxmlformats.org/drawingml/2006/main">
                    <a:graphicData uri="http://schemas.microsoft.com/office/word/2010/wordprocessingShape">
                      <wps:wsp>
                        <wps:cNvSpPr/>
                        <wps:spPr>
                          <a:xfrm>
                            <a:off x="0" y="0"/>
                            <a:ext cx="2701925"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58D4" w:rsidRPr="00F24660" w:rsidRDefault="00F258D4" w:rsidP="00F258D4">
                              <w:pPr>
                                <w:ind w:left="-180" w:right="-249"/>
                                <w:jc w:val="center"/>
                                <w:rPr>
                                  <w:rFonts w:ascii="Arial" w:hAnsi="Arial" w:cs="Arial"/>
                                  <w:b/>
                                  <w:sz w:val="32"/>
                                  <w:szCs w:val="32"/>
                                </w:rPr>
                              </w:pPr>
                              <w:r>
                                <w:rPr>
                                  <w:rFonts w:ascii="Arial" w:hAnsi="Arial" w:cs="Arial"/>
                                  <w:b/>
                                  <w:sz w:val="32"/>
                                  <w:szCs w:val="32"/>
                                </w:rPr>
                                <w:t xml:space="preserve">Can be used with topic 10 </w:t>
                              </w:r>
                            </w:p>
                            <w:p w:rsidR="00F258D4" w:rsidRDefault="00F258D4" w:rsidP="00F258D4">
                              <w:pPr>
                                <w:ind w:left="-180" w:right="-24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40" style="position:absolute;margin-left:532.4pt;margin-top:4.05pt;width:212.7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" fillcolor="#f26531" stroked="f" strokeweight="2pt">
                  <v:textbox>
                    <w:txbxContent>
                      <w:p w:rsidR="00F258D4" w:rsidRPr="00F24660" w:rsidRDefault="00F258D4" w:rsidP="00F258D4">
                        <w:pPr>
                          <w:ind w:left="-180" w:right="-249"/>
                          <w:jc w:val="center"/>
                          <w:rPr>
                            <w:rFonts w:ascii="Arial" w:hAnsi="Arial" w:cs="Arial"/>
                            <w:b/>
                            <w:sz w:val="32"/>
                            <w:szCs w:val="32"/>
                          </w:rPr>
                        </w:pPr>
                        <w:r>
                          <w:rPr>
                            <w:rFonts w:ascii="Arial" w:hAnsi="Arial" w:cs="Arial"/>
                            <w:b/>
                            <w:sz w:val="32"/>
                            <w:szCs w:val="32"/>
                          </w:rPr>
                          <w:t xml:space="preserve">Can be used with topic 10 </w:t>
                        </w:r>
                      </w:p>
                      <w:p w:rsidR="00F258D4" w:rsidRDefault="00F258D4" w:rsidP="00F258D4">
                        <w:pPr>
                          <w:ind w:left="-180" w:right="-249"/>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DE45BD">
          <w:rPr>
            <w:rFonts w:ascii="Arial" w:hAnsi="Arial" w:cs="Arial"/>
            <w:noProof/>
            <w:sz w:val="24"/>
            <w:szCs w:val="24"/>
          </w:rPr>
          <w:t>11</w:t>
        </w:r>
        <w:r w:rsidRPr="00F24660">
          <w:rPr>
            <w:rFonts w:ascii="Arial" w:hAnsi="Arial" w:cs="Arial"/>
            <w:noProof/>
            <w:sz w:val="24"/>
            <w:szCs w:val="24"/>
          </w:rPr>
          <w:fldChar w:fldCharType="end"/>
        </w:r>
      </w:p>
    </w:sdtContent>
  </w:sdt>
  <w:p w:rsidR="00F258D4" w:rsidRDefault="00F258D4" w:rsidP="00F258D4">
    <w:pPr>
      <w:pStyle w:val="Footer"/>
      <w:tabs>
        <w:tab w:val="clear" w:pos="4513"/>
        <w:tab w:val="clear" w:pos="9026"/>
        <w:tab w:val="left" w:pos="834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996359"/>
      <w:docPartObj>
        <w:docPartGallery w:val="Page Numbers (Bottom of Page)"/>
        <w:docPartUnique/>
      </w:docPartObj>
    </w:sdtPr>
    <w:sdtEndPr>
      <w:rPr>
        <w:rFonts w:ascii="Arial" w:hAnsi="Arial" w:cs="Arial"/>
        <w:noProof/>
        <w:sz w:val="24"/>
        <w:szCs w:val="24"/>
      </w:rPr>
    </w:sdtEndPr>
    <w:sdtContent>
      <w:p w:rsidR="001273E5" w:rsidRPr="00F24660" w:rsidRDefault="001273E5" w:rsidP="009C54F4">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56670BA2" wp14:editId="4A36289B">
                  <wp:simplePos x="0" y="0"/>
                  <wp:positionH relativeFrom="column">
                    <wp:posOffset>3627235</wp:posOffset>
                  </wp:positionH>
                  <wp:positionV relativeFrom="paragraph">
                    <wp:posOffset>50165</wp:posOffset>
                  </wp:positionV>
                  <wp:extent cx="2701925" cy="438150"/>
                  <wp:effectExtent l="0" t="0" r="3175" b="0"/>
                  <wp:wrapNone/>
                  <wp:docPr id="24" name="Rounded Rectangle 24"/>
                  <wp:cNvGraphicFramePr/>
                  <a:graphic xmlns:a="http://schemas.openxmlformats.org/drawingml/2006/main">
                    <a:graphicData uri="http://schemas.microsoft.com/office/word/2010/wordprocessingShape">
                      <wps:wsp>
                        <wps:cNvSpPr/>
                        <wps:spPr>
                          <a:xfrm>
                            <a:off x="0" y="0"/>
                            <a:ext cx="2701925"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3E5" w:rsidRPr="00F24660" w:rsidRDefault="001273E5" w:rsidP="001273E5">
                              <w:pPr>
                                <w:tabs>
                                  <w:tab w:val="left" w:pos="-284"/>
                                </w:tabs>
                                <w:ind w:left="-180" w:right="-249"/>
                                <w:jc w:val="center"/>
                                <w:rPr>
                                  <w:rFonts w:ascii="Arial" w:hAnsi="Arial" w:cs="Arial"/>
                                  <w:b/>
                                  <w:sz w:val="32"/>
                                  <w:szCs w:val="32"/>
                                </w:rPr>
                              </w:pPr>
                              <w:r>
                                <w:rPr>
                                  <w:rFonts w:ascii="Arial" w:hAnsi="Arial" w:cs="Arial"/>
                                  <w:b/>
                                  <w:sz w:val="32"/>
                                  <w:szCs w:val="32"/>
                                </w:rPr>
                                <w:t xml:space="preserve">Can be used with topic 10 </w:t>
                              </w:r>
                            </w:p>
                            <w:p w:rsidR="001273E5" w:rsidRDefault="001273E5" w:rsidP="001273E5">
                              <w:pPr>
                                <w:tabs>
                                  <w:tab w:val="left" w:pos="-284"/>
                                </w:tabs>
                                <w:ind w:left="-180" w:right="-24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4" style="position:absolute;margin-left:285.6pt;margin-top:3.95pt;width:212.7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" fillcolor="#f26531" stroked="f" strokeweight="2pt">
                  <v:textbox>
                    <w:txbxContent>
                      <w:p w:rsidR="001273E5" w:rsidRPr="00F24660" w:rsidRDefault="001273E5" w:rsidP="001273E5">
                        <w:pPr>
                          <w:tabs>
                            <w:tab w:val="left" w:pos="-284"/>
                          </w:tabs>
                          <w:ind w:left="-180" w:right="-249"/>
                          <w:jc w:val="center"/>
                          <w:rPr>
                            <w:rFonts w:ascii="Arial" w:hAnsi="Arial" w:cs="Arial"/>
                            <w:b/>
                            <w:sz w:val="32"/>
                            <w:szCs w:val="32"/>
                          </w:rPr>
                        </w:pPr>
                        <w:r>
                          <w:rPr>
                            <w:rFonts w:ascii="Arial" w:hAnsi="Arial" w:cs="Arial"/>
                            <w:b/>
                            <w:sz w:val="32"/>
                            <w:szCs w:val="32"/>
                          </w:rPr>
                          <w:t xml:space="preserve">Can be used with topic 10 </w:t>
                        </w:r>
                      </w:p>
                      <w:p w:rsidR="001273E5" w:rsidRDefault="001273E5" w:rsidP="001273E5">
                        <w:pPr>
                          <w:tabs>
                            <w:tab w:val="left" w:pos="-284"/>
                          </w:tabs>
                          <w:ind w:left="-180" w:right="-249"/>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DE45BD">
          <w:rPr>
            <w:rFonts w:ascii="Arial" w:hAnsi="Arial" w:cs="Arial"/>
            <w:noProof/>
            <w:sz w:val="24"/>
            <w:szCs w:val="24"/>
          </w:rPr>
          <w:t>13</w:t>
        </w:r>
        <w:r w:rsidRPr="00F24660">
          <w:rPr>
            <w:rFonts w:ascii="Arial" w:hAnsi="Arial" w:cs="Arial"/>
            <w:noProof/>
            <w:sz w:val="24"/>
            <w:szCs w:val="24"/>
          </w:rPr>
          <w:fldChar w:fldCharType="end"/>
        </w:r>
      </w:p>
    </w:sdtContent>
  </w:sdt>
  <w:p w:rsidR="001273E5" w:rsidRDefault="001273E5" w:rsidP="00F258D4">
    <w:pPr>
      <w:pStyle w:val="Footer"/>
      <w:tabs>
        <w:tab w:val="clear" w:pos="4513"/>
        <w:tab w:val="clear" w:pos="9026"/>
        <w:tab w:val="left" w:pos="83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18" w:rsidRDefault="00A71418" w:rsidP="00785A23">
      <w:pPr>
        <w:spacing w:after="0" w:line="240" w:lineRule="auto"/>
      </w:pPr>
      <w:r>
        <w:separator/>
      </w:r>
    </w:p>
  </w:footnote>
  <w:footnote w:type="continuationSeparator" w:id="0">
    <w:p w:rsidR="00A71418" w:rsidRDefault="00A71418"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09" w:rsidRPr="00E34453" w:rsidRDefault="009D5F09" w:rsidP="00CB26A3">
    <w:pPr>
      <w:tabs>
        <w:tab w:val="center" w:pos="4513"/>
        <w:tab w:val="right" w:pos="9026"/>
      </w:tabs>
      <w:spacing w:after="0" w:line="240" w:lineRule="auto"/>
      <w:rPr>
        <w:rFonts w:ascii="Arial" w:hAnsi="Arial" w:cs="Arial"/>
        <w:b/>
        <w:color w:val="F26531"/>
        <w:sz w:val="28"/>
        <w:szCs w:val="28"/>
      </w:rPr>
    </w:pPr>
    <w:r w:rsidRPr="00E34453">
      <w:rPr>
        <w:rFonts w:ascii="Arial" w:hAnsi="Arial" w:cs="Arial"/>
        <w:b/>
        <w:noProof/>
        <w:color w:val="F26531"/>
        <w:sz w:val="28"/>
        <w:szCs w:val="28"/>
        <w:lang w:eastAsia="en-GB"/>
      </w:rPr>
      <mc:AlternateContent>
        <mc:Choice Requires="wpg">
          <w:drawing>
            <wp:anchor distT="0" distB="0" distL="114300" distR="114300" simplePos="0" relativeHeight="251676672" behindDoc="0" locked="0" layoutInCell="1" allowOverlap="1" wp14:anchorId="2F236298" wp14:editId="7B8A2B18">
              <wp:simplePos x="0" y="0"/>
              <wp:positionH relativeFrom="column">
                <wp:posOffset>3589020</wp:posOffset>
              </wp:positionH>
              <wp:positionV relativeFrom="paragraph">
                <wp:posOffset>-190500</wp:posOffset>
              </wp:positionV>
              <wp:extent cx="2777490" cy="768985"/>
              <wp:effectExtent l="0" t="0" r="3810" b="107315"/>
              <wp:wrapNone/>
              <wp:docPr id="11" name="Group 11"/>
              <wp:cNvGraphicFramePr/>
              <a:graphic xmlns:a="http://schemas.openxmlformats.org/drawingml/2006/main">
                <a:graphicData uri="http://schemas.microsoft.com/office/word/2010/wordprocessingGroup">
                  <wpg:wgp>
                    <wpg:cNvGrpSpPr/>
                    <wpg:grpSpPr>
                      <a:xfrm>
                        <a:off x="0" y="0"/>
                        <a:ext cx="2777490" cy="768985"/>
                        <a:chOff x="0" y="0"/>
                        <a:chExt cx="2702404" cy="769009"/>
                      </a:xfrm>
                    </wpg:grpSpPr>
                    <wps:wsp>
                      <wps:cNvPr id="19" name="Rounded Rectangular Callout 19"/>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5F09" w:rsidRDefault="009D5F09"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ular Callout 20"/>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5F09" w:rsidRPr="00DD7217" w:rsidRDefault="009D5F09" w:rsidP="009C54F4">
                            <w:pPr>
                              <w:jc w:val="center"/>
                              <w:rPr>
                                <w:rFonts w:ascii="Arial" w:hAnsi="Arial" w:cs="Arial"/>
                                <w:b/>
                                <w:sz w:val="40"/>
                                <w:szCs w:val="40"/>
                              </w:rPr>
                            </w:pPr>
                            <w:r>
                              <w:rPr>
                                <w:rFonts w:ascii="Arial" w:hAnsi="Arial" w:cs="Arial"/>
                                <w:b/>
                                <w:sz w:val="40"/>
                                <w:szCs w:val="40"/>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1" o:spid="_x0000_s1026" style="position:absolute;margin-left:282.6pt;margin-top:-15pt;width:218.7pt;height:60.55pt;z-index:251676672;mso-width-relative:margin"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9" o:spid="_x0000_s1027"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OCMQA&#10;AADbAAAADwAAAGRycy9kb3ducmV2LnhtbERPS2vCQBC+F/oflin0UnTTHtoYXYMUWqT24gO8jtkx&#10;G5OdDdmtpv56VxC8zcf3nEne20YcqfOVYwWvwwQEceF0xaWCzfprkILwAVlj45gU/JOHfPr4MMFM&#10;uxMv6bgKpYgh7DNUYEJoMyl9YciiH7qWOHJ711kMEXal1B2eYrht5FuSvEuLFccGgy19Girq1Z9V&#10;cPj5ftnVu/mH+a3O23ax3KZhxko9P/WzMYhAfbiLb+65jvNHcP0lH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TgjEAAAA2wAAAA8AAAAAAAAAAAAAAAAAmAIAAGRycy9k&#10;b3ducmV2LnhtbFBLBQYAAAAABAAEAPUAAACJAwAAAAA=&#10;" adj="6179,25213" filled="f" strokecolor="#f26531" strokeweight="2pt">
                <v:textbox>
                  <w:txbxContent>
                    <w:p w:rsidR="009D5F09" w:rsidRDefault="009D5F09" w:rsidP="009C54F4">
                      <w:pPr>
                        <w:jc w:val="center"/>
                      </w:pPr>
                    </w:p>
                  </w:txbxContent>
                </v:textbox>
              </v:shape>
              <v:shape id="Rounded Rectangular Callout 20" o:spid="_x0000_s1028"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DxcMA&#10;AADbAAAADwAAAGRycy9kb3ducmV2LnhtbERPz2vCMBS+C/sfwhvsIprODRmdUUZRkKEH6xC8PZu3&#10;tqx56ZJM439vDgOPH9/v2SKaTpzJ+daygudxBoK4srrlWsHXfjV6A+EDssbOMim4kofF/GEww1zb&#10;C+/oXIZapBD2OSpoQuhzKX3VkEE/tj1x4r6tMxgSdLXUDi8p3HRykmVTabDl1NBgT0VD1U/5ZxQU&#10;BxePr8UpOrmdbvbrJf2+fA6VenqMH+8gAsVwF/+711rBJK1PX9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dDxcMAAADbAAAADwAAAAAAAAAAAAAAAACYAgAAZHJzL2Rv&#10;d25yZXYueG1sUEsFBgAAAAAEAAQA9QAAAIgDAAAAAA==&#10;" adj="5931,26491" fillcolor="#f26531" stroked="f" strokeweight="2pt">
                <v:textbox>
                  <w:txbxContent>
                    <w:p w:rsidR="009D5F09" w:rsidRPr="00DD7217" w:rsidRDefault="009D5F09" w:rsidP="009C54F4">
                      <w:pPr>
                        <w:jc w:val="center"/>
                        <w:rPr>
                          <w:rFonts w:ascii="Arial" w:hAnsi="Arial" w:cs="Arial"/>
                          <w:b/>
                          <w:sz w:val="40"/>
                          <w:szCs w:val="40"/>
                        </w:rPr>
                      </w:pPr>
                      <w:r>
                        <w:rPr>
                          <w:rFonts w:ascii="Arial" w:hAnsi="Arial" w:cs="Arial"/>
                          <w:b/>
                          <w:sz w:val="40"/>
                          <w:szCs w:val="40"/>
                        </w:rPr>
                        <w:t>Questions</w:t>
                      </w:r>
                    </w:p>
                  </w:txbxContent>
                </v:textbox>
              </v:shape>
            </v:group>
          </w:pict>
        </mc:Fallback>
      </mc:AlternateContent>
    </w:r>
  </w:p>
  <w:p w:rsidR="009D5F09" w:rsidRPr="009C54F4" w:rsidRDefault="009D5F09" w:rsidP="00CB26A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Topic10</w:t>
    </w:r>
    <w:r w:rsidRPr="009C54F4">
      <w:rPr>
        <w:rFonts w:ascii="Arial" w:hAnsi="Arial" w:cs="Arial"/>
        <w:b/>
        <w:noProof/>
        <w:color w:val="F26531"/>
        <w:sz w:val="28"/>
        <w:szCs w:val="28"/>
        <w:lang w:eastAsia="en-GB"/>
      </w:rPr>
      <w:t xml:space="preserve"> </w:t>
    </w:r>
  </w:p>
  <w:p w:rsidR="009D5F09" w:rsidRPr="009C54F4" w:rsidRDefault="00395BE1" w:rsidP="00CB26A3">
    <w:pPr>
      <w:keepNext/>
      <w:keepLines/>
      <w:outlineLvl w:val="0"/>
      <w:rPr>
        <w:rFonts w:ascii="Arial" w:eastAsiaTheme="majorEastAsia" w:hAnsi="Arial" w:cs="Arial"/>
        <w:b/>
        <w:bCs/>
        <w:color w:val="F26531"/>
        <w:sz w:val="28"/>
        <w:szCs w:val="28"/>
        <w:lang w:val="en-US"/>
      </w:rPr>
    </w:pPr>
    <w:r>
      <w:rPr>
        <w:rFonts w:ascii="Arial" w:eastAsiaTheme="majorEastAsia" w:hAnsi="Arial" w:cs="Arial"/>
        <w:b/>
        <w:bCs/>
        <w:color w:val="F26531"/>
        <w:sz w:val="28"/>
        <w:szCs w:val="28"/>
        <w:lang w:val="en-US"/>
      </w:rPr>
      <w:t>Multi</w:t>
    </w:r>
    <w:r w:rsidR="00370D55">
      <w:rPr>
        <w:rFonts w:ascii="Arial" w:eastAsiaTheme="majorEastAsia" w:hAnsi="Arial" w:cs="Arial"/>
        <w:b/>
        <w:bCs/>
        <w:color w:val="F26531"/>
        <w:sz w:val="28"/>
        <w:szCs w:val="28"/>
        <w:lang w:val="en-US"/>
      </w:rPr>
      <w:t>disciplinary W</w:t>
    </w:r>
    <w:r w:rsidR="008D56BF">
      <w:rPr>
        <w:rFonts w:ascii="Arial" w:eastAsiaTheme="majorEastAsia" w:hAnsi="Arial" w:cs="Arial"/>
        <w:b/>
        <w:bCs/>
        <w:color w:val="F26531"/>
        <w:sz w:val="28"/>
        <w:szCs w:val="28"/>
        <w:lang w:val="en-US"/>
      </w:rPr>
      <w:t>orking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09" w:rsidRPr="00E34453" w:rsidRDefault="009D5F09" w:rsidP="00CB26A3">
    <w:pPr>
      <w:tabs>
        <w:tab w:val="center" w:pos="4513"/>
        <w:tab w:val="right" w:pos="9026"/>
      </w:tabs>
      <w:spacing w:after="0" w:line="240" w:lineRule="auto"/>
      <w:rPr>
        <w:rFonts w:ascii="Arial" w:hAnsi="Arial" w:cs="Arial"/>
        <w:b/>
        <w:color w:val="F26531"/>
        <w:sz w:val="28"/>
        <w:szCs w:val="28"/>
      </w:rPr>
    </w:pPr>
    <w:r w:rsidRPr="00E34453">
      <w:rPr>
        <w:rFonts w:ascii="Arial" w:hAnsi="Arial" w:cs="Arial"/>
        <w:b/>
        <w:noProof/>
        <w:color w:val="F26531"/>
        <w:sz w:val="28"/>
        <w:szCs w:val="28"/>
        <w:lang w:eastAsia="en-GB"/>
      </w:rPr>
      <mc:AlternateContent>
        <mc:Choice Requires="wpg">
          <w:drawing>
            <wp:anchor distT="0" distB="0" distL="114300" distR="114300" simplePos="0" relativeHeight="251678720" behindDoc="0" locked="0" layoutInCell="1" allowOverlap="1" wp14:anchorId="124B5207" wp14:editId="6E96A0A5">
              <wp:simplePos x="0" y="0"/>
              <wp:positionH relativeFrom="column">
                <wp:posOffset>3692525</wp:posOffset>
              </wp:positionH>
              <wp:positionV relativeFrom="paragraph">
                <wp:posOffset>-239395</wp:posOffset>
              </wp:positionV>
              <wp:extent cx="2701925" cy="768985"/>
              <wp:effectExtent l="0" t="0" r="3175" b="107315"/>
              <wp:wrapNone/>
              <wp:docPr id="21" name="Group 21"/>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22" name="Rounded Rectangular Callout 22"/>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5F09" w:rsidRDefault="009D5F09"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ular Callout 23"/>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5F09" w:rsidRPr="00DD7217" w:rsidRDefault="009D5F09" w:rsidP="009C54F4">
                            <w:pPr>
                              <w:jc w:val="center"/>
                              <w:rPr>
                                <w:rFonts w:ascii="Arial" w:hAnsi="Arial" w:cs="Arial"/>
                                <w:b/>
                                <w:sz w:val="40"/>
                                <w:szCs w:val="40"/>
                              </w:rPr>
                            </w:pPr>
                            <w:r>
                              <w:rPr>
                                <w:rFonts w:ascii="Arial" w:hAnsi="Arial" w:cs="Arial"/>
                                <w:b/>
                                <w:sz w:val="40"/>
                                <w:szCs w:val="40"/>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30" style="position:absolute;margin-left:290.75pt;margin-top:-18.85pt;width:212.75pt;height:60.55pt;z-index:251678720"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2" o:spid="_x0000_s1031"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WxMUA&#10;AADbAAAADwAAAGRycy9kb3ducmV2LnhtbESPT2vCQBTE7wW/w/KEXkrdNAcNqauIYJHqxT/g9Zl9&#10;zaZm34bsVlM/vSsIHoeZ+Q0znna2FmdqfeVYwccgAUFcOF1xqWC/W7xnIHxA1lg7JgX/5GE66b2M&#10;Mdfuwhs6b0MpIoR9jgpMCE0upS8MWfQD1xBH78e1FkOUbSl1i5cIt7VMk2QoLVYcFww2NDdUnLZ/&#10;VsHv99fb8XRcjsy6uh6a1eaQhRkr9drvZp8gAnXhGX60l1pBmsL9S/w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RbExQAAANsAAAAPAAAAAAAAAAAAAAAAAJgCAABkcnMv&#10;ZG93bnJldi54bWxQSwUGAAAAAAQABAD1AAAAigMAAAAA&#10;" adj="6179,25213" filled="f" strokecolor="#f26531" strokeweight="2pt">
                <v:textbox>
                  <w:txbxContent>
                    <w:p w:rsidR="009D5F09" w:rsidRDefault="009D5F09" w:rsidP="009C54F4">
                      <w:pPr>
                        <w:jc w:val="center"/>
                      </w:pPr>
                    </w:p>
                  </w:txbxContent>
                </v:textbox>
              </v:shape>
              <v:shape id="Rounded Rectangular Callout 23" o:spid="_x0000_s1032"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dssUA&#10;AADbAAAADwAAAGRycy9kb3ducmV2LnhtbESPQWsCMRSE70L/Q3iCF9FsVaSsRilLC1LqoVqE3l43&#10;z93Fzcs2iZr++0YQehxm5htmuY6mFRdyvrGs4HGcgSAurW64UvC5fx09gfABWWNrmRT8kof16qG3&#10;xFzbK3/QZRcqkSDsc1RQh9DlUvqyJoN+bDvi5B2tMxiSdJXUDq8Jblo5ybK5NNhwWqixo6Km8rQ7&#10;GwXFwcWvWfEdndzO3/ebF/qZvg2VGvTj8wJEoBj+w/f2RiuYTOH2Jf0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9d2yxQAAANsAAAAPAAAAAAAAAAAAAAAAAJgCAABkcnMv&#10;ZG93bnJldi54bWxQSwUGAAAAAAQABAD1AAAAigMAAAAA&#10;" adj="5931,26491" fillcolor="#f26531" stroked="f" strokeweight="2pt">
                <v:textbox>
                  <w:txbxContent>
                    <w:p w:rsidR="009D5F09" w:rsidRPr="00DD7217" w:rsidRDefault="009D5F09" w:rsidP="009C54F4">
                      <w:pPr>
                        <w:jc w:val="center"/>
                        <w:rPr>
                          <w:rFonts w:ascii="Arial" w:hAnsi="Arial" w:cs="Arial"/>
                          <w:b/>
                          <w:sz w:val="40"/>
                          <w:szCs w:val="40"/>
                        </w:rPr>
                      </w:pPr>
                      <w:r>
                        <w:rPr>
                          <w:rFonts w:ascii="Arial" w:hAnsi="Arial" w:cs="Arial"/>
                          <w:b/>
                          <w:sz w:val="40"/>
                          <w:szCs w:val="40"/>
                        </w:rPr>
                        <w:t>Exercises</w:t>
                      </w:r>
                    </w:p>
                  </w:txbxContent>
                </v:textbox>
              </v:shape>
            </v:group>
          </w:pict>
        </mc:Fallback>
      </mc:AlternateContent>
    </w:r>
  </w:p>
  <w:p w:rsidR="009D5F09" w:rsidRPr="009C54F4" w:rsidRDefault="009D5F09" w:rsidP="00CB26A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Topic10</w:t>
    </w:r>
    <w:r w:rsidRPr="009C54F4">
      <w:rPr>
        <w:rFonts w:ascii="Arial" w:hAnsi="Arial" w:cs="Arial"/>
        <w:b/>
        <w:noProof/>
        <w:color w:val="F26531"/>
        <w:sz w:val="28"/>
        <w:szCs w:val="28"/>
        <w:lang w:eastAsia="en-GB"/>
      </w:rPr>
      <w:t xml:space="preserve"> </w:t>
    </w:r>
  </w:p>
  <w:p w:rsidR="009D5F09" w:rsidRPr="009C54F4" w:rsidRDefault="00370D55" w:rsidP="008D56BF">
    <w:pPr>
      <w:keepNext/>
      <w:keepLines/>
      <w:outlineLvl w:val="0"/>
      <w:rPr>
        <w:rFonts w:ascii="Arial" w:eastAsiaTheme="majorEastAsia" w:hAnsi="Arial" w:cs="Arial"/>
        <w:b/>
        <w:bCs/>
        <w:color w:val="F26531"/>
        <w:sz w:val="28"/>
        <w:szCs w:val="28"/>
        <w:lang w:val="en-US"/>
      </w:rPr>
    </w:pPr>
    <w:r>
      <w:rPr>
        <w:rFonts w:ascii="Arial" w:eastAsiaTheme="majorEastAsia" w:hAnsi="Arial" w:cs="Arial"/>
        <w:b/>
        <w:bCs/>
        <w:color w:val="F26531"/>
        <w:sz w:val="28"/>
        <w:szCs w:val="28"/>
        <w:lang w:val="en-US"/>
      </w:rPr>
      <w:t>Multi-disciplinary W</w:t>
    </w:r>
    <w:r w:rsidR="008D56BF">
      <w:rPr>
        <w:rFonts w:ascii="Arial" w:eastAsiaTheme="majorEastAsia" w:hAnsi="Arial" w:cs="Arial"/>
        <w:b/>
        <w:bCs/>
        <w:color w:val="F26531"/>
        <w:sz w:val="28"/>
        <w:szCs w:val="28"/>
        <w:lang w:val="en-US"/>
      </w:rPr>
      <w:t>orking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B6" w:rsidRPr="00E34453" w:rsidRDefault="00A831B6" w:rsidP="00CB26A3">
    <w:pPr>
      <w:tabs>
        <w:tab w:val="center" w:pos="4513"/>
        <w:tab w:val="right" w:pos="9026"/>
      </w:tabs>
      <w:spacing w:after="0" w:line="240" w:lineRule="auto"/>
      <w:rPr>
        <w:rFonts w:ascii="Arial" w:hAnsi="Arial" w:cs="Arial"/>
        <w:b/>
        <w:color w:val="F26531"/>
        <w:sz w:val="28"/>
        <w:szCs w:val="28"/>
      </w:rPr>
    </w:pPr>
    <w:r w:rsidRPr="00E34453">
      <w:rPr>
        <w:rFonts w:ascii="Arial" w:hAnsi="Arial" w:cs="Arial"/>
        <w:b/>
        <w:noProof/>
        <w:color w:val="F26531"/>
        <w:sz w:val="28"/>
        <w:szCs w:val="28"/>
        <w:lang w:eastAsia="en-GB"/>
      </w:rPr>
      <mc:AlternateContent>
        <mc:Choice Requires="wpg">
          <w:drawing>
            <wp:anchor distT="0" distB="0" distL="114300" distR="114300" simplePos="0" relativeHeight="251668480" behindDoc="0" locked="0" layoutInCell="1" allowOverlap="1" wp14:anchorId="32EB4708" wp14:editId="0710BD39">
              <wp:simplePos x="0" y="0"/>
              <wp:positionH relativeFrom="column">
                <wp:posOffset>3648710</wp:posOffset>
              </wp:positionH>
              <wp:positionV relativeFrom="paragraph">
                <wp:posOffset>-116840</wp:posOffset>
              </wp:positionV>
              <wp:extent cx="2701925" cy="768985"/>
              <wp:effectExtent l="0" t="0" r="3175" b="107315"/>
              <wp:wrapNone/>
              <wp:docPr id="8" name="Group 8"/>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9" name="Rounded Rectangular Callout 9"/>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31B6" w:rsidRDefault="00A831B6"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ular Callout 10"/>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1B6" w:rsidRPr="00DD7217" w:rsidRDefault="00A831B6" w:rsidP="00C34937">
                            <w:pPr>
                              <w:ind w:right="-189"/>
                              <w:jc w:val="center"/>
                              <w:rPr>
                                <w:rFonts w:ascii="Arial" w:hAnsi="Arial" w:cs="Arial"/>
                                <w:b/>
                                <w:sz w:val="40"/>
                                <w:szCs w:val="40"/>
                              </w:rPr>
                            </w:pPr>
                            <w:r>
                              <w:rPr>
                                <w:rFonts w:ascii="Arial" w:hAnsi="Arial" w:cs="Arial"/>
                                <w:b/>
                                <w:sz w:val="40"/>
                                <w:szCs w:val="40"/>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33" style="position:absolute;margin-left:287.3pt;margin-top:-9.2pt;width:212.75pt;height:60.55pt;z-index:251668480"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34"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ZbcQA&#10;AADaAAAADwAAAGRycy9kb3ducmV2LnhtbESPzWsCMRTE70L/h/AKvYhm24Mfq1Gk0CLqxQ/w+tw8&#10;N6ubl2UTdfWvbwqCx2FmfsOMp40txZVqXzhW8NlNQBBnThecK9htfzoDED4gaywdk4I7eZhO3lpj&#10;TLW78Zqum5CLCGGfogITQpVK6TNDFn3XVcTRO7raYoiyzqWu8RbhtpRfSdKTFguOCwYr+jaUnTcX&#10;q+C0+G0fzod536yKx75arveDMGOlPt6b2QhEoCa8ws/2XCsYwv+Ve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WW3EAAAA2gAAAA8AAAAAAAAAAAAAAAAAmAIAAGRycy9k&#10;b3ducmV2LnhtbFBLBQYAAAAABAAEAPUAAACJAwAAAAA=&#10;" adj="6179,25213" filled="f" strokecolor="#f26531" strokeweight="2pt">
                <v:textbox>
                  <w:txbxContent>
                    <w:p w:rsidR="00A831B6" w:rsidRDefault="00A831B6" w:rsidP="009C54F4">
                      <w:pPr>
                        <w:jc w:val="center"/>
                      </w:pPr>
                    </w:p>
                  </w:txbxContent>
                </v:textbox>
              </v:shape>
              <v:shape id="Rounded Rectangular Callout 10" o:spid="_x0000_s1035"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JeMYA&#10;AADbAAAADwAAAGRycy9kb3ducmV2LnhtbESPT0sDMRDF74LfIYzgRWzWVoqsTYssFkqxh/5B8DZu&#10;xt3FzWRNYhu/fecg9DbDe/Peb2aL7Hp1pBA7zwYeRgUo4trbjhsDh/3y/glUTMgWe89k4I8iLObX&#10;VzMsrT/xlo671CgJ4ViigTalodQ61i05jCM/EIv25YPDJGtotA14knDX63FRTLXDjqWhxYGqlurv&#10;3a8zUL2H/PFYfeagN9O3/eqVfibrO2Nub/LLM6hEOV3M/9crK/hCL7/I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uJeMYAAADbAAAADwAAAAAAAAAAAAAAAACYAgAAZHJz&#10;L2Rvd25yZXYueG1sUEsFBgAAAAAEAAQA9QAAAIsDAAAAAA==&#10;" adj="5931,26491" fillcolor="#f26531" stroked="f" strokeweight="2pt">
                <v:textbox>
                  <w:txbxContent>
                    <w:p w:rsidR="00A831B6" w:rsidRPr="00DD7217" w:rsidRDefault="00A831B6" w:rsidP="00C34937">
                      <w:pPr>
                        <w:ind w:right="-189"/>
                        <w:jc w:val="center"/>
                        <w:rPr>
                          <w:rFonts w:ascii="Arial" w:hAnsi="Arial" w:cs="Arial"/>
                          <w:b/>
                          <w:sz w:val="40"/>
                          <w:szCs w:val="40"/>
                        </w:rPr>
                      </w:pPr>
                      <w:r>
                        <w:rPr>
                          <w:rFonts w:ascii="Arial" w:hAnsi="Arial" w:cs="Arial"/>
                          <w:b/>
                          <w:sz w:val="40"/>
                          <w:szCs w:val="40"/>
                        </w:rPr>
                        <w:t>Exercises</w:t>
                      </w:r>
                    </w:p>
                  </w:txbxContent>
                </v:textbox>
              </v:shape>
            </v:group>
          </w:pict>
        </mc:Fallback>
      </mc:AlternateContent>
    </w:r>
  </w:p>
  <w:p w:rsidR="00C34937" w:rsidRDefault="00C34937" w:rsidP="00E34453">
    <w:pPr>
      <w:tabs>
        <w:tab w:val="center" w:pos="4513"/>
        <w:tab w:val="right" w:pos="9026"/>
      </w:tabs>
      <w:spacing w:after="0" w:line="240" w:lineRule="auto"/>
      <w:rPr>
        <w:rFonts w:ascii="Arial" w:hAnsi="Arial" w:cs="Arial"/>
        <w:b/>
        <w:color w:val="F26531"/>
        <w:sz w:val="28"/>
        <w:szCs w:val="28"/>
      </w:rPr>
    </w:pPr>
  </w:p>
  <w:p w:rsidR="00E34453" w:rsidRDefault="00E34453" w:rsidP="00E3445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 10</w:t>
    </w:r>
    <w:r w:rsidRPr="009C54F4">
      <w:rPr>
        <w:rFonts w:ascii="Arial" w:hAnsi="Arial" w:cs="Arial"/>
        <w:b/>
        <w:color w:val="F26531"/>
        <w:sz w:val="28"/>
        <w:szCs w:val="28"/>
      </w:rPr>
      <w:t xml:space="preserve"> </w:t>
    </w:r>
  </w:p>
  <w:p w:rsidR="00A831B6" w:rsidRPr="00E34453" w:rsidRDefault="00395BE1" w:rsidP="00E3445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Multi</w:t>
    </w:r>
    <w:r w:rsidR="00370D55">
      <w:rPr>
        <w:rFonts w:ascii="Arial" w:hAnsi="Arial" w:cs="Arial"/>
        <w:b/>
        <w:color w:val="F26531"/>
        <w:sz w:val="28"/>
        <w:szCs w:val="28"/>
      </w:rPr>
      <w:t>disciplinary W</w:t>
    </w:r>
    <w:r w:rsidR="00A831B6" w:rsidRPr="00E34453">
      <w:rPr>
        <w:rFonts w:ascii="Arial" w:hAnsi="Arial" w:cs="Arial"/>
        <w:b/>
        <w:color w:val="F26531"/>
        <w:sz w:val="28"/>
        <w:szCs w:val="28"/>
      </w:rPr>
      <w:t>orking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AD" w:rsidRPr="00E34453" w:rsidRDefault="00AF74AD" w:rsidP="00CB26A3">
    <w:pPr>
      <w:tabs>
        <w:tab w:val="center" w:pos="4513"/>
        <w:tab w:val="right" w:pos="9026"/>
      </w:tabs>
      <w:spacing w:after="0" w:line="240" w:lineRule="auto"/>
      <w:rPr>
        <w:rFonts w:ascii="Arial" w:hAnsi="Arial" w:cs="Arial"/>
        <w:b/>
        <w:color w:val="F26531"/>
        <w:sz w:val="28"/>
        <w:szCs w:val="28"/>
      </w:rPr>
    </w:pPr>
    <w:r w:rsidRPr="00E34453">
      <w:rPr>
        <w:rFonts w:ascii="Arial" w:hAnsi="Arial" w:cs="Arial"/>
        <w:b/>
        <w:noProof/>
        <w:color w:val="F26531"/>
        <w:sz w:val="28"/>
        <w:szCs w:val="28"/>
        <w:lang w:eastAsia="en-GB"/>
      </w:rPr>
      <mc:AlternateContent>
        <mc:Choice Requires="wpg">
          <w:drawing>
            <wp:anchor distT="0" distB="0" distL="114300" distR="114300" simplePos="0" relativeHeight="251674624" behindDoc="0" locked="0" layoutInCell="1" allowOverlap="1" wp14:anchorId="21F4DEA7" wp14:editId="4A0E769F">
              <wp:simplePos x="0" y="0"/>
              <wp:positionH relativeFrom="column">
                <wp:posOffset>6772275</wp:posOffset>
              </wp:positionH>
              <wp:positionV relativeFrom="paragraph">
                <wp:posOffset>-16510</wp:posOffset>
              </wp:positionV>
              <wp:extent cx="2701925" cy="768985"/>
              <wp:effectExtent l="0" t="0" r="3175" b="107315"/>
              <wp:wrapNone/>
              <wp:docPr id="16" name="Group 16"/>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17" name="Rounded Rectangular Callout 17"/>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4AD" w:rsidRDefault="00AF74AD"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ular Callout 18"/>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74AD" w:rsidRPr="00DD7217" w:rsidRDefault="00AF74AD" w:rsidP="009C54F4">
                            <w:pPr>
                              <w:jc w:val="center"/>
                              <w:rPr>
                                <w:rFonts w:ascii="Arial" w:hAnsi="Arial" w:cs="Arial"/>
                                <w:b/>
                                <w:sz w:val="40"/>
                                <w:szCs w:val="40"/>
                              </w:rPr>
                            </w:pPr>
                            <w:r>
                              <w:rPr>
                                <w:rFonts w:ascii="Arial" w:hAnsi="Arial" w:cs="Arial"/>
                                <w:b/>
                                <w:sz w:val="40"/>
                                <w:szCs w:val="40"/>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37" style="position:absolute;margin-left:533.25pt;margin-top:-1.3pt;width:212.75pt;height:60.55pt;z-index:251674624"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38"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4cIA&#10;AADbAAAADwAAAGRycy9kb3ducmV2LnhtbERPTYvCMBC9C/sfwix4EU31sEo1iiysiHrRXfA6NmNT&#10;bSaliVr31xtB8DaP9zmTWWNLcaXaF44V9HsJCOLM6YJzBX+/P90RCB+QNZaOScGdPMymH60Jptrd&#10;eEvXXchFDGGfogITQpVK6TNDFn3PVcSRO7raYoiwzqWu8RbDbSkHSfIlLRYcGwxW9G0oO+8uVsFp&#10;tegczofl0GyK/3213u5HYc5KtT+b+RhEoCa8xS/3Usf5Q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n/hwgAAANsAAAAPAAAAAAAAAAAAAAAAAJgCAABkcnMvZG93&#10;bnJldi54bWxQSwUGAAAAAAQABAD1AAAAhwMAAAAA&#10;" adj="6179,25213" filled="f" strokecolor="#f26531" strokeweight="2pt">
                <v:textbox>
                  <w:txbxContent>
                    <w:p w:rsidR="00AF74AD" w:rsidRDefault="00AF74AD" w:rsidP="009C54F4">
                      <w:pPr>
                        <w:jc w:val="center"/>
                      </w:pPr>
                    </w:p>
                  </w:txbxContent>
                </v:textbox>
              </v:shape>
              <v:shape id="Rounded Rectangular Callout 18" o:spid="_x0000_s1039"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FfsYA&#10;AADbAAAADwAAAGRycy9kb3ducmV2LnhtbESPT0sDMRDF74LfIYzgRWzWVoqsTYssFkqxh/5B8DZu&#10;xt3FzWRNYhu/fecg9DbDe/Peb2aL7Hp1pBA7zwYeRgUo4trbjhsDh/3y/glUTMgWe89k4I8iLObX&#10;VzMsrT/xlo671CgJ4ViigTalodQ61i05jCM/EIv25YPDJGtotA14knDX63FRTLXDjqWhxYGqlurv&#10;3a8zUL2H/PFYfeagN9O3/eqVfibrO2Nub/LLM6hEOV3M/9crK/gCK7/I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2FfsYAAADbAAAADwAAAAAAAAAAAAAAAACYAgAAZHJz&#10;L2Rvd25yZXYueG1sUEsFBgAAAAAEAAQA9QAAAIsDAAAAAA==&#10;" adj="5931,26491" fillcolor="#f26531" stroked="f" strokeweight="2pt">
                <v:textbox>
                  <w:txbxContent>
                    <w:p w:rsidR="00AF74AD" w:rsidRPr="00DD7217" w:rsidRDefault="00AF74AD" w:rsidP="009C54F4">
                      <w:pPr>
                        <w:jc w:val="center"/>
                        <w:rPr>
                          <w:rFonts w:ascii="Arial" w:hAnsi="Arial" w:cs="Arial"/>
                          <w:b/>
                          <w:sz w:val="40"/>
                          <w:szCs w:val="40"/>
                        </w:rPr>
                      </w:pPr>
                      <w:r>
                        <w:rPr>
                          <w:rFonts w:ascii="Arial" w:hAnsi="Arial" w:cs="Arial"/>
                          <w:b/>
                          <w:sz w:val="40"/>
                          <w:szCs w:val="40"/>
                        </w:rPr>
                        <w:t>Exercises</w:t>
                      </w:r>
                    </w:p>
                  </w:txbxContent>
                </v:textbox>
              </v:shape>
            </v:group>
          </w:pict>
        </mc:Fallback>
      </mc:AlternateContent>
    </w:r>
  </w:p>
  <w:p w:rsidR="00C34937" w:rsidRDefault="00C34937" w:rsidP="00CB26A3">
    <w:pPr>
      <w:tabs>
        <w:tab w:val="center" w:pos="4513"/>
        <w:tab w:val="right" w:pos="9026"/>
      </w:tabs>
      <w:spacing w:after="0" w:line="240" w:lineRule="auto"/>
      <w:rPr>
        <w:rFonts w:ascii="Arial" w:hAnsi="Arial" w:cs="Arial"/>
        <w:b/>
        <w:color w:val="F26531"/>
        <w:sz w:val="28"/>
        <w:szCs w:val="28"/>
      </w:rPr>
    </w:pPr>
  </w:p>
  <w:p w:rsidR="00AF74AD" w:rsidRPr="009C54F4" w:rsidRDefault="00E34453" w:rsidP="00CB26A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Topic10</w:t>
    </w:r>
    <w:r w:rsidRPr="009C54F4">
      <w:rPr>
        <w:rFonts w:ascii="Arial" w:hAnsi="Arial" w:cs="Arial"/>
        <w:b/>
        <w:noProof/>
        <w:color w:val="F26531"/>
        <w:sz w:val="28"/>
        <w:szCs w:val="28"/>
        <w:lang w:eastAsia="en-GB"/>
      </w:rPr>
      <w:t xml:space="preserve"> </w:t>
    </w:r>
  </w:p>
  <w:p w:rsidR="00AF74AD" w:rsidRPr="009C54F4" w:rsidRDefault="00395BE1" w:rsidP="00CB26A3">
    <w:pPr>
      <w:keepNext/>
      <w:keepLines/>
      <w:outlineLvl w:val="0"/>
      <w:rPr>
        <w:rFonts w:ascii="Arial" w:eastAsiaTheme="majorEastAsia" w:hAnsi="Arial" w:cs="Arial"/>
        <w:b/>
        <w:bCs/>
        <w:color w:val="F26531"/>
        <w:sz w:val="28"/>
        <w:szCs w:val="28"/>
        <w:lang w:val="en-US"/>
      </w:rPr>
    </w:pPr>
    <w:r>
      <w:rPr>
        <w:rFonts w:ascii="Arial" w:eastAsiaTheme="majorEastAsia" w:hAnsi="Arial" w:cs="Arial"/>
        <w:b/>
        <w:bCs/>
        <w:color w:val="F26531"/>
        <w:sz w:val="28"/>
        <w:szCs w:val="28"/>
        <w:lang w:val="en-US"/>
      </w:rPr>
      <w:t>Multi</w:t>
    </w:r>
    <w:r w:rsidR="00370D55">
      <w:rPr>
        <w:rFonts w:ascii="Arial" w:eastAsiaTheme="majorEastAsia" w:hAnsi="Arial" w:cs="Arial"/>
        <w:b/>
        <w:bCs/>
        <w:color w:val="F26531"/>
        <w:sz w:val="28"/>
        <w:szCs w:val="28"/>
        <w:lang w:val="en-US"/>
      </w:rPr>
      <w:t>disciplinary W</w:t>
    </w:r>
    <w:r w:rsidR="00AF74AD">
      <w:rPr>
        <w:rFonts w:ascii="Arial" w:eastAsiaTheme="majorEastAsia" w:hAnsi="Arial" w:cs="Arial"/>
        <w:b/>
        <w:bCs/>
        <w:color w:val="F26531"/>
        <w:sz w:val="28"/>
        <w:szCs w:val="28"/>
        <w:lang w:val="en-US"/>
      </w:rPr>
      <w:t>orking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AD" w:rsidRPr="00E34453" w:rsidRDefault="00AF74AD" w:rsidP="001273E5">
    <w:pPr>
      <w:tabs>
        <w:tab w:val="center" w:pos="4513"/>
        <w:tab w:val="left" w:pos="5670"/>
        <w:tab w:val="right" w:pos="9026"/>
      </w:tabs>
      <w:spacing w:after="0" w:line="240" w:lineRule="auto"/>
      <w:rPr>
        <w:rFonts w:ascii="Arial" w:hAnsi="Arial" w:cs="Arial"/>
        <w:b/>
        <w:color w:val="F26531"/>
        <w:sz w:val="28"/>
        <w:szCs w:val="28"/>
      </w:rPr>
    </w:pPr>
    <w:r w:rsidRPr="00E34453">
      <w:rPr>
        <w:rFonts w:ascii="Arial" w:hAnsi="Arial" w:cs="Arial"/>
        <w:b/>
        <w:noProof/>
        <w:color w:val="F26531"/>
        <w:sz w:val="28"/>
        <w:szCs w:val="28"/>
        <w:lang w:eastAsia="en-GB"/>
      </w:rPr>
      <mc:AlternateContent>
        <mc:Choice Requires="wpg">
          <w:drawing>
            <wp:anchor distT="0" distB="0" distL="114300" distR="114300" simplePos="0" relativeHeight="251672576" behindDoc="0" locked="0" layoutInCell="1" allowOverlap="1" wp14:anchorId="5AF026DA" wp14:editId="4A0F72E1">
              <wp:simplePos x="0" y="0"/>
              <wp:positionH relativeFrom="column">
                <wp:posOffset>3609975</wp:posOffset>
              </wp:positionH>
              <wp:positionV relativeFrom="paragraph">
                <wp:posOffset>32385</wp:posOffset>
              </wp:positionV>
              <wp:extent cx="2701925" cy="768985"/>
              <wp:effectExtent l="0" t="0" r="3175" b="107315"/>
              <wp:wrapNone/>
              <wp:docPr id="13" name="Group 13"/>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14" name="Rounded Rectangular Callout 14"/>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4AD" w:rsidRDefault="00AF74AD"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ular Callout 15"/>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74AD" w:rsidRPr="00DD7217" w:rsidRDefault="00AF74AD" w:rsidP="009C54F4">
                            <w:pPr>
                              <w:jc w:val="center"/>
                              <w:rPr>
                                <w:rFonts w:ascii="Arial" w:hAnsi="Arial" w:cs="Arial"/>
                                <w:b/>
                                <w:sz w:val="40"/>
                                <w:szCs w:val="40"/>
                              </w:rPr>
                            </w:pPr>
                            <w:r>
                              <w:rPr>
                                <w:rFonts w:ascii="Arial" w:hAnsi="Arial" w:cs="Arial"/>
                                <w:b/>
                                <w:sz w:val="40"/>
                                <w:szCs w:val="40"/>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41" style="position:absolute;margin-left:284.25pt;margin-top:2.55pt;width:212.75pt;height:60.55pt;z-index:251672576"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42"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hlsMA&#10;AADbAAAADwAAAGRycy9kb3ducmV2LnhtbERPS2vCQBC+F/wPywi9FN1YSpXoGkRokdqLD/A6Zsds&#10;THY2ZLea+uu7BcHbfHzPmWWdrcWFWl86VjAaJiCIc6dLLhTsdx+DCQgfkDXWjknBL3nI5r2nGaba&#10;XXlDl20oRAxhn6ICE0KTSulzQxb90DXEkTu51mKIsC2kbvEaw20tX5PkXVosOTYYbGhpKK+2P1bB&#10;+evz5VgdV2PzXd4OzXpzmIQFK/Xc7xZTEIG68BDf3Ssd57/B/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jhlsMAAADbAAAADwAAAAAAAAAAAAAAAACYAgAAZHJzL2Rv&#10;d25yZXYueG1sUEsFBgAAAAAEAAQA9QAAAIgDAAAAAA==&#10;" adj="6179,25213" filled="f" strokecolor="#f26531" strokeweight="2pt">
                <v:textbox>
                  <w:txbxContent>
                    <w:p w:rsidR="00AF74AD" w:rsidRDefault="00AF74AD" w:rsidP="009C54F4">
                      <w:pPr>
                        <w:jc w:val="center"/>
                      </w:pPr>
                    </w:p>
                  </w:txbxContent>
                </v:textbox>
              </v:shape>
              <v:shape id="Rounded Rectangular Callout 15" o:spid="_x0000_s1043"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q4MMA&#10;AADbAAAADwAAAGRycy9kb3ducmV2LnhtbERPS2sCMRC+F/ofwhS8lJrtS2Q1iiwVRPRQLYK3cTPu&#10;Lm4m2yTV+O9NodDbfHzPGU+jacWZnG8sK3juZyCIS6sbrhR8bedPQxA+IGtsLZOCK3mYTu7vxphr&#10;e+FPOm9CJVII+xwV1CF0uZS+rMmg79uOOHFH6wyGBF0ltcNLCjetfMmygTTYcGqosaOipvK0+TEK&#10;ip2L+7fiEJ1cD1bbxQd9vy4fleo9xNkIRKAY/sV/7oVO89/h95d0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wq4MMAAADbAAAADwAAAAAAAAAAAAAAAACYAgAAZHJzL2Rv&#10;d25yZXYueG1sUEsFBgAAAAAEAAQA9QAAAIgDAAAAAA==&#10;" adj="5931,26491" fillcolor="#f26531" stroked="f" strokeweight="2pt">
                <v:textbox>
                  <w:txbxContent>
                    <w:p w:rsidR="00AF74AD" w:rsidRPr="00DD7217" w:rsidRDefault="00AF74AD" w:rsidP="009C54F4">
                      <w:pPr>
                        <w:jc w:val="center"/>
                        <w:rPr>
                          <w:rFonts w:ascii="Arial" w:hAnsi="Arial" w:cs="Arial"/>
                          <w:b/>
                          <w:sz w:val="40"/>
                          <w:szCs w:val="40"/>
                        </w:rPr>
                      </w:pPr>
                      <w:r>
                        <w:rPr>
                          <w:rFonts w:ascii="Arial" w:hAnsi="Arial" w:cs="Arial"/>
                          <w:b/>
                          <w:sz w:val="40"/>
                          <w:szCs w:val="40"/>
                        </w:rPr>
                        <w:t>Exercises</w:t>
                      </w:r>
                    </w:p>
                  </w:txbxContent>
                </v:textbox>
              </v:shape>
            </v:group>
          </w:pict>
        </mc:Fallback>
      </mc:AlternateContent>
    </w:r>
  </w:p>
  <w:p w:rsidR="00C34937" w:rsidRDefault="00C34937" w:rsidP="00CB26A3">
    <w:pPr>
      <w:tabs>
        <w:tab w:val="center" w:pos="4513"/>
        <w:tab w:val="right" w:pos="9026"/>
      </w:tabs>
      <w:spacing w:after="0" w:line="240" w:lineRule="auto"/>
      <w:rPr>
        <w:rFonts w:ascii="Arial" w:eastAsiaTheme="majorEastAsia" w:hAnsi="Arial" w:cs="Arial"/>
        <w:b/>
        <w:bCs/>
        <w:color w:val="F26531"/>
        <w:sz w:val="28"/>
        <w:szCs w:val="28"/>
        <w:lang w:val="en-US"/>
      </w:rPr>
    </w:pPr>
  </w:p>
  <w:p w:rsidR="00AF74AD" w:rsidRPr="00E34453" w:rsidRDefault="00E34453" w:rsidP="00CB26A3">
    <w:pPr>
      <w:tabs>
        <w:tab w:val="center" w:pos="4513"/>
        <w:tab w:val="right" w:pos="9026"/>
      </w:tabs>
      <w:spacing w:after="0" w:line="240" w:lineRule="auto"/>
      <w:rPr>
        <w:rFonts w:ascii="Arial" w:eastAsiaTheme="majorEastAsia" w:hAnsi="Arial" w:cs="Arial"/>
        <w:b/>
        <w:bCs/>
        <w:color w:val="F26531"/>
        <w:sz w:val="28"/>
        <w:szCs w:val="28"/>
        <w:lang w:val="en-US"/>
      </w:rPr>
    </w:pPr>
    <w:r w:rsidRPr="00E34453">
      <w:rPr>
        <w:rFonts w:ascii="Arial" w:eastAsiaTheme="majorEastAsia" w:hAnsi="Arial" w:cs="Arial"/>
        <w:b/>
        <w:bCs/>
        <w:color w:val="F26531"/>
        <w:sz w:val="28"/>
        <w:szCs w:val="28"/>
        <w:lang w:val="en-US"/>
      </w:rPr>
      <w:t>Topic 10</w:t>
    </w:r>
    <w:r w:rsidR="00AF74AD" w:rsidRPr="00E34453">
      <w:rPr>
        <w:rFonts w:ascii="Arial" w:eastAsiaTheme="majorEastAsia" w:hAnsi="Arial" w:cs="Arial"/>
        <w:b/>
        <w:bCs/>
        <w:color w:val="F26531"/>
        <w:sz w:val="28"/>
        <w:szCs w:val="28"/>
        <w:lang w:val="en-US"/>
      </w:rPr>
      <w:t xml:space="preserve"> </w:t>
    </w:r>
  </w:p>
  <w:p w:rsidR="00AF74AD" w:rsidRPr="009C54F4" w:rsidRDefault="00395BE1" w:rsidP="00CB26A3">
    <w:pPr>
      <w:keepNext/>
      <w:keepLines/>
      <w:outlineLvl w:val="0"/>
      <w:rPr>
        <w:rFonts w:ascii="Arial" w:eastAsiaTheme="majorEastAsia" w:hAnsi="Arial" w:cs="Arial"/>
        <w:b/>
        <w:bCs/>
        <w:color w:val="F26531"/>
        <w:sz w:val="28"/>
        <w:szCs w:val="28"/>
        <w:lang w:val="en-US"/>
      </w:rPr>
    </w:pPr>
    <w:r>
      <w:rPr>
        <w:rFonts w:ascii="Arial" w:eastAsiaTheme="majorEastAsia" w:hAnsi="Arial" w:cs="Arial"/>
        <w:b/>
        <w:bCs/>
        <w:color w:val="F26531"/>
        <w:sz w:val="28"/>
        <w:szCs w:val="28"/>
        <w:lang w:val="en-US"/>
      </w:rPr>
      <w:t>Multi</w:t>
    </w:r>
    <w:r w:rsidR="00370D55">
      <w:rPr>
        <w:rFonts w:ascii="Arial" w:eastAsiaTheme="majorEastAsia" w:hAnsi="Arial" w:cs="Arial"/>
        <w:b/>
        <w:bCs/>
        <w:color w:val="F26531"/>
        <w:sz w:val="28"/>
        <w:szCs w:val="28"/>
        <w:lang w:val="en-US"/>
      </w:rPr>
      <w:t>disciplinary W</w:t>
    </w:r>
    <w:r w:rsidR="00AF74AD">
      <w:rPr>
        <w:rFonts w:ascii="Arial" w:eastAsiaTheme="majorEastAsia" w:hAnsi="Arial" w:cs="Arial"/>
        <w:b/>
        <w:bCs/>
        <w:color w:val="F26531"/>
        <w:sz w:val="28"/>
        <w:szCs w:val="28"/>
        <w:lang w:val="en-US"/>
      </w:rPr>
      <w:t>orking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C1F"/>
    <w:multiLevelType w:val="hybridMultilevel"/>
    <w:tmpl w:val="23C2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51E82"/>
    <w:multiLevelType w:val="hybridMultilevel"/>
    <w:tmpl w:val="427A8F3C"/>
    <w:lvl w:ilvl="0" w:tplc="48E006E4">
      <w:start w:val="1"/>
      <w:numFmt w:val="bullet"/>
      <w:lvlText w:val=""/>
      <w:lvlJc w:val="left"/>
      <w:pPr>
        <w:ind w:left="720" w:hanging="360"/>
      </w:pPr>
      <w:rPr>
        <w:rFonts w:ascii="Symbol" w:hAnsi="Symbol" w:hint="default"/>
        <w:color w:val="F265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4035FC"/>
    <w:multiLevelType w:val="hybridMultilevel"/>
    <w:tmpl w:val="981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E745C"/>
    <w:multiLevelType w:val="hybridMultilevel"/>
    <w:tmpl w:val="6E00922E"/>
    <w:lvl w:ilvl="0" w:tplc="722CA4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F6BF2"/>
    <w:multiLevelType w:val="hybridMultilevel"/>
    <w:tmpl w:val="D2D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90C67"/>
    <w:multiLevelType w:val="hybridMultilevel"/>
    <w:tmpl w:val="16563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74557E6"/>
    <w:multiLevelType w:val="hybridMultilevel"/>
    <w:tmpl w:val="AAC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52243"/>
    <w:multiLevelType w:val="hybridMultilevel"/>
    <w:tmpl w:val="1BBEC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CC5F36"/>
    <w:multiLevelType w:val="hybridMultilevel"/>
    <w:tmpl w:val="D48EF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AC3278"/>
    <w:multiLevelType w:val="hybridMultilevel"/>
    <w:tmpl w:val="AF50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C60F05"/>
    <w:multiLevelType w:val="hybridMultilevel"/>
    <w:tmpl w:val="AF7A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554A3"/>
    <w:multiLevelType w:val="hybridMultilevel"/>
    <w:tmpl w:val="5C5C9140"/>
    <w:lvl w:ilvl="0" w:tplc="48E006E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B35C6"/>
    <w:multiLevelType w:val="hybridMultilevel"/>
    <w:tmpl w:val="5E6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00103"/>
    <w:multiLevelType w:val="hybridMultilevel"/>
    <w:tmpl w:val="F872CB5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nsid w:val="2A8A34BB"/>
    <w:multiLevelType w:val="hybridMultilevel"/>
    <w:tmpl w:val="322C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A7EB0"/>
    <w:multiLevelType w:val="hybridMultilevel"/>
    <w:tmpl w:val="FC0E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970B2E"/>
    <w:multiLevelType w:val="hybridMultilevel"/>
    <w:tmpl w:val="41746FBA"/>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857D0B"/>
    <w:multiLevelType w:val="hybridMultilevel"/>
    <w:tmpl w:val="E0D4A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E3416F9"/>
    <w:multiLevelType w:val="hybridMultilevel"/>
    <w:tmpl w:val="A69A042C"/>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9717F2"/>
    <w:multiLevelType w:val="hybridMultilevel"/>
    <w:tmpl w:val="B4B6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865288"/>
    <w:multiLevelType w:val="hybridMultilevel"/>
    <w:tmpl w:val="FC38A3F0"/>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D441B"/>
    <w:multiLevelType w:val="hybridMultilevel"/>
    <w:tmpl w:val="E3445EA8"/>
    <w:lvl w:ilvl="0" w:tplc="A776CD48">
      <w:start w:val="1"/>
      <w:numFmt w:val="decimal"/>
      <w:lvlText w:val="%1."/>
      <w:lvlJc w:val="left"/>
      <w:pPr>
        <w:ind w:left="720" w:hanging="360"/>
      </w:pPr>
      <w:rPr>
        <w:rFonts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0019CE"/>
    <w:multiLevelType w:val="hybridMultilevel"/>
    <w:tmpl w:val="391EC58E"/>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AB5CB3"/>
    <w:multiLevelType w:val="hybridMultilevel"/>
    <w:tmpl w:val="368E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0F687E"/>
    <w:multiLevelType w:val="hybridMultilevel"/>
    <w:tmpl w:val="0CD6CCE6"/>
    <w:lvl w:ilvl="0" w:tplc="F81032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E874D2"/>
    <w:multiLevelType w:val="hybridMultilevel"/>
    <w:tmpl w:val="EF6CBCC4"/>
    <w:lvl w:ilvl="0" w:tplc="48E006E4">
      <w:start w:val="1"/>
      <w:numFmt w:val="bullet"/>
      <w:lvlText w:val=""/>
      <w:lvlJc w:val="left"/>
      <w:pPr>
        <w:ind w:left="720" w:hanging="360"/>
      </w:pPr>
      <w:rPr>
        <w:rFonts w:ascii="Symbol" w:hAnsi="Symbol" w:hint="default"/>
        <w:color w:val="F26531"/>
      </w:rPr>
    </w:lvl>
    <w:lvl w:ilvl="1" w:tplc="5102393C">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B22DDF"/>
    <w:multiLevelType w:val="hybridMultilevel"/>
    <w:tmpl w:val="FAE23464"/>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105EF0"/>
    <w:multiLevelType w:val="hybridMultilevel"/>
    <w:tmpl w:val="DD38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4060A8"/>
    <w:multiLevelType w:val="hybridMultilevel"/>
    <w:tmpl w:val="391C4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9A49F3"/>
    <w:multiLevelType w:val="hybridMultilevel"/>
    <w:tmpl w:val="71C4E4AC"/>
    <w:lvl w:ilvl="0" w:tplc="0E9CDCC4">
      <w:start w:val="1"/>
      <w:numFmt w:val="bullet"/>
      <w:lvlText w:val=""/>
      <w:lvlJc w:val="left"/>
      <w:pPr>
        <w:ind w:left="785" w:hanging="360"/>
      </w:pPr>
      <w:rPr>
        <w:rFonts w:ascii="Symbol" w:hAnsi="Symbol" w:hint="default"/>
        <w:color w:val="F26531"/>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0">
    <w:nsid w:val="7EA016C7"/>
    <w:multiLevelType w:val="hybridMultilevel"/>
    <w:tmpl w:val="0EFAC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6"/>
  </w:num>
  <w:num w:numId="4">
    <w:abstractNumId w:val="4"/>
  </w:num>
  <w:num w:numId="5">
    <w:abstractNumId w:val="14"/>
  </w:num>
  <w:num w:numId="6">
    <w:abstractNumId w:val="25"/>
  </w:num>
  <w:num w:numId="7">
    <w:abstractNumId w:val="2"/>
  </w:num>
  <w:num w:numId="8">
    <w:abstractNumId w:val="19"/>
  </w:num>
  <w:num w:numId="9">
    <w:abstractNumId w:val="10"/>
  </w:num>
  <w:num w:numId="10">
    <w:abstractNumId w:val="7"/>
  </w:num>
  <w:num w:numId="11">
    <w:abstractNumId w:val="11"/>
  </w:num>
  <w:num w:numId="12">
    <w:abstractNumId w:val="3"/>
  </w:num>
  <w:num w:numId="13">
    <w:abstractNumId w:val="8"/>
  </w:num>
  <w:num w:numId="14">
    <w:abstractNumId w:val="30"/>
  </w:num>
  <w:num w:numId="15">
    <w:abstractNumId w:val="17"/>
  </w:num>
  <w:num w:numId="16">
    <w:abstractNumId w:val="5"/>
  </w:num>
  <w:num w:numId="17">
    <w:abstractNumId w:val="9"/>
  </w:num>
  <w:num w:numId="18">
    <w:abstractNumId w:val="15"/>
  </w:num>
  <w:num w:numId="19">
    <w:abstractNumId w:val="27"/>
  </w:num>
  <w:num w:numId="20">
    <w:abstractNumId w:val="23"/>
  </w:num>
  <w:num w:numId="21">
    <w:abstractNumId w:val="13"/>
  </w:num>
  <w:num w:numId="22">
    <w:abstractNumId w:val="0"/>
  </w:num>
  <w:num w:numId="23">
    <w:abstractNumId w:val="28"/>
  </w:num>
  <w:num w:numId="24">
    <w:abstractNumId w:val="1"/>
  </w:num>
  <w:num w:numId="25">
    <w:abstractNumId w:val="20"/>
  </w:num>
  <w:num w:numId="26">
    <w:abstractNumId w:val="22"/>
  </w:num>
  <w:num w:numId="27">
    <w:abstractNumId w:val="29"/>
  </w:num>
  <w:num w:numId="28">
    <w:abstractNumId w:val="21"/>
  </w:num>
  <w:num w:numId="29">
    <w:abstractNumId w:val="16"/>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51C4E"/>
    <w:rsid w:val="00066F56"/>
    <w:rsid w:val="000D3B8E"/>
    <w:rsid w:val="001148F3"/>
    <w:rsid w:val="001273E5"/>
    <w:rsid w:val="001A7228"/>
    <w:rsid w:val="001D2C59"/>
    <w:rsid w:val="001F1377"/>
    <w:rsid w:val="002355EC"/>
    <w:rsid w:val="00246764"/>
    <w:rsid w:val="00255ED9"/>
    <w:rsid w:val="002712D5"/>
    <w:rsid w:val="002F6B65"/>
    <w:rsid w:val="00311C5E"/>
    <w:rsid w:val="00370D55"/>
    <w:rsid w:val="00395BE1"/>
    <w:rsid w:val="00456E17"/>
    <w:rsid w:val="00516320"/>
    <w:rsid w:val="005E64C0"/>
    <w:rsid w:val="00642341"/>
    <w:rsid w:val="00664CBC"/>
    <w:rsid w:val="006D3B48"/>
    <w:rsid w:val="007716B4"/>
    <w:rsid w:val="00785A23"/>
    <w:rsid w:val="00837655"/>
    <w:rsid w:val="00841D62"/>
    <w:rsid w:val="0085292F"/>
    <w:rsid w:val="00871DF3"/>
    <w:rsid w:val="008D56BF"/>
    <w:rsid w:val="008D741C"/>
    <w:rsid w:val="00903183"/>
    <w:rsid w:val="00906CCE"/>
    <w:rsid w:val="00920A78"/>
    <w:rsid w:val="009671AE"/>
    <w:rsid w:val="00972B45"/>
    <w:rsid w:val="009839B4"/>
    <w:rsid w:val="00985A53"/>
    <w:rsid w:val="009C54F4"/>
    <w:rsid w:val="009D5F09"/>
    <w:rsid w:val="00A71418"/>
    <w:rsid w:val="00A831B6"/>
    <w:rsid w:val="00AF74AD"/>
    <w:rsid w:val="00B767AA"/>
    <w:rsid w:val="00B77E14"/>
    <w:rsid w:val="00B81A56"/>
    <w:rsid w:val="00C34937"/>
    <w:rsid w:val="00C73ED5"/>
    <w:rsid w:val="00CA1DD6"/>
    <w:rsid w:val="00CC71E1"/>
    <w:rsid w:val="00CE0BDA"/>
    <w:rsid w:val="00DD7217"/>
    <w:rsid w:val="00DE45BD"/>
    <w:rsid w:val="00DF090F"/>
    <w:rsid w:val="00E34453"/>
    <w:rsid w:val="00E54615"/>
    <w:rsid w:val="00E71BC9"/>
    <w:rsid w:val="00EA2157"/>
    <w:rsid w:val="00ED395A"/>
    <w:rsid w:val="00F11E8B"/>
    <w:rsid w:val="00F24660"/>
    <w:rsid w:val="00F258D4"/>
    <w:rsid w:val="00F70767"/>
    <w:rsid w:val="00FC13D3"/>
    <w:rsid w:val="00FC406E"/>
    <w:rsid w:val="00FE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54F4"/>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9C54F4"/>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9C54F4"/>
    <w:pPr>
      <w:contextualSpacing/>
    </w:pPr>
    <w:rPr>
      <w:rFonts w:ascii="Arial" w:eastAsiaTheme="minorEastAsia" w:hAnsi="Arial" w:cs="Arial"/>
      <w:sz w:val="24"/>
      <w:szCs w:val="24"/>
      <w:lang w:eastAsia="en-GB"/>
    </w:rPr>
  </w:style>
  <w:style w:type="paragraph" w:styleId="Subtitle">
    <w:name w:val="Subtitle"/>
    <w:aliases w:val="DfE Subtitle"/>
    <w:basedOn w:val="Normal"/>
    <w:next w:val="Normal"/>
    <w:link w:val="SubtitleChar"/>
    <w:uiPriority w:val="11"/>
    <w:qFormat/>
    <w:rsid w:val="00B767AA"/>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B767AA"/>
    <w:rPr>
      <w:rFonts w:ascii="Arial" w:eastAsiaTheme="majorEastAsia" w:hAnsi="Arial" w:cstheme="majorBidi"/>
      <w:b/>
      <w:iCs/>
      <w:color w:val="104F75"/>
      <w:spacing w:val="15"/>
      <w:sz w:val="24"/>
      <w:szCs w:val="24"/>
      <w:lang w:eastAsia="en-GB"/>
    </w:rPr>
  </w:style>
  <w:style w:type="table" w:styleId="TableGrid">
    <w:name w:val="Table Grid"/>
    <w:basedOn w:val="TableNormal"/>
    <w:uiPriority w:val="59"/>
    <w:rsid w:val="002F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6B6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F6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B65"/>
    <w:rPr>
      <w:sz w:val="20"/>
      <w:szCs w:val="20"/>
    </w:rPr>
  </w:style>
  <w:style w:type="character" w:styleId="FootnoteReference">
    <w:name w:val="footnote reference"/>
    <w:basedOn w:val="DefaultParagraphFont"/>
    <w:uiPriority w:val="99"/>
    <w:semiHidden/>
    <w:unhideWhenUsed/>
    <w:rsid w:val="002F6B65"/>
    <w:rPr>
      <w:vertAlign w:val="superscript"/>
    </w:rPr>
  </w:style>
  <w:style w:type="character" w:styleId="Hyperlink">
    <w:name w:val="Hyperlink"/>
    <w:basedOn w:val="DefaultParagraphFont"/>
    <w:uiPriority w:val="99"/>
    <w:semiHidden/>
    <w:unhideWhenUsed/>
    <w:rsid w:val="002F6B65"/>
    <w:rPr>
      <w:color w:val="0000FF" w:themeColor="hyperlink"/>
      <w:u w:val="single"/>
    </w:rPr>
  </w:style>
  <w:style w:type="paragraph" w:customStyle="1" w:styleId="Body">
    <w:name w:val="Body"/>
    <w:rsid w:val="009671A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uiPriority w:val="9"/>
    <w:rsid w:val="009D5F0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2467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6764"/>
    <w:rPr>
      <w:sz w:val="20"/>
      <w:szCs w:val="20"/>
    </w:rPr>
  </w:style>
  <w:style w:type="character" w:styleId="EndnoteReference">
    <w:name w:val="endnote reference"/>
    <w:basedOn w:val="DefaultParagraphFont"/>
    <w:uiPriority w:val="99"/>
    <w:semiHidden/>
    <w:unhideWhenUsed/>
    <w:rsid w:val="002467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54F4"/>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9C54F4"/>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9C54F4"/>
    <w:pPr>
      <w:contextualSpacing/>
    </w:pPr>
    <w:rPr>
      <w:rFonts w:ascii="Arial" w:eastAsiaTheme="minorEastAsia" w:hAnsi="Arial" w:cs="Arial"/>
      <w:sz w:val="24"/>
      <w:szCs w:val="24"/>
      <w:lang w:eastAsia="en-GB"/>
    </w:rPr>
  </w:style>
  <w:style w:type="paragraph" w:styleId="Subtitle">
    <w:name w:val="Subtitle"/>
    <w:aliases w:val="DfE Subtitle"/>
    <w:basedOn w:val="Normal"/>
    <w:next w:val="Normal"/>
    <w:link w:val="SubtitleChar"/>
    <w:uiPriority w:val="11"/>
    <w:qFormat/>
    <w:rsid w:val="00B767AA"/>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B767AA"/>
    <w:rPr>
      <w:rFonts w:ascii="Arial" w:eastAsiaTheme="majorEastAsia" w:hAnsi="Arial" w:cstheme="majorBidi"/>
      <w:b/>
      <w:iCs/>
      <w:color w:val="104F75"/>
      <w:spacing w:val="15"/>
      <w:sz w:val="24"/>
      <w:szCs w:val="24"/>
      <w:lang w:eastAsia="en-GB"/>
    </w:rPr>
  </w:style>
  <w:style w:type="table" w:styleId="TableGrid">
    <w:name w:val="Table Grid"/>
    <w:basedOn w:val="TableNormal"/>
    <w:uiPriority w:val="59"/>
    <w:rsid w:val="002F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6B6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F6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B65"/>
    <w:rPr>
      <w:sz w:val="20"/>
      <w:szCs w:val="20"/>
    </w:rPr>
  </w:style>
  <w:style w:type="character" w:styleId="FootnoteReference">
    <w:name w:val="footnote reference"/>
    <w:basedOn w:val="DefaultParagraphFont"/>
    <w:uiPriority w:val="99"/>
    <w:semiHidden/>
    <w:unhideWhenUsed/>
    <w:rsid w:val="002F6B65"/>
    <w:rPr>
      <w:vertAlign w:val="superscript"/>
    </w:rPr>
  </w:style>
  <w:style w:type="character" w:styleId="Hyperlink">
    <w:name w:val="Hyperlink"/>
    <w:basedOn w:val="DefaultParagraphFont"/>
    <w:uiPriority w:val="99"/>
    <w:semiHidden/>
    <w:unhideWhenUsed/>
    <w:rsid w:val="002F6B65"/>
    <w:rPr>
      <w:color w:val="0000FF" w:themeColor="hyperlink"/>
      <w:u w:val="single"/>
    </w:rPr>
  </w:style>
  <w:style w:type="paragraph" w:customStyle="1" w:styleId="Body">
    <w:name w:val="Body"/>
    <w:rsid w:val="009671A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uiPriority w:val="9"/>
    <w:rsid w:val="009D5F0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2467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6764"/>
    <w:rPr>
      <w:sz w:val="20"/>
      <w:szCs w:val="20"/>
    </w:rPr>
  </w:style>
  <w:style w:type="character" w:styleId="EndnoteReference">
    <w:name w:val="endnote reference"/>
    <w:basedOn w:val="DefaultParagraphFont"/>
    <w:uiPriority w:val="99"/>
    <w:semiHidden/>
    <w:unhideWhenUsed/>
    <w:rsid w:val="00246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A968-F6BD-423A-8C50-875B4FDE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3</cp:revision>
  <cp:lastPrinted>2014-04-08T14:37:00Z</cp:lastPrinted>
  <dcterms:created xsi:type="dcterms:W3CDTF">2014-04-22T13:54:00Z</dcterms:created>
  <dcterms:modified xsi:type="dcterms:W3CDTF">2014-05-02T08:46:00Z</dcterms:modified>
</cp:coreProperties>
</file>